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93C7" w14:textId="5F25AC17" w:rsidR="001B20CE" w:rsidRDefault="0039405A" w:rsidP="000F5E0C">
      <w:pPr>
        <w:jc w:val="center"/>
      </w:pPr>
      <w:r>
        <w:rPr>
          <w:noProof/>
        </w:rPr>
        <mc:AlternateContent>
          <mc:Choice Requires="wps">
            <w:drawing>
              <wp:anchor distT="0" distB="0" distL="114300" distR="114300" simplePos="0" relativeHeight="251667456" behindDoc="0" locked="0" layoutInCell="1" allowOverlap="1" wp14:anchorId="7FF8AA55" wp14:editId="783C04C4">
                <wp:simplePos x="0" y="0"/>
                <wp:positionH relativeFrom="column">
                  <wp:posOffset>-60325</wp:posOffset>
                </wp:positionH>
                <wp:positionV relativeFrom="paragraph">
                  <wp:posOffset>0</wp:posOffset>
                </wp:positionV>
                <wp:extent cx="3540760" cy="85750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3540760" cy="8575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FA233" w14:textId="77777777" w:rsidR="00421A0C" w:rsidRDefault="00421A0C" w:rsidP="0039405A">
                            <w:pPr>
                              <w:jc w:val="center"/>
                              <w:rPr>
                                <w:b/>
                                <w:color w:val="0000FF"/>
                                <w:sz w:val="32"/>
                                <w:szCs w:val="32"/>
                              </w:rPr>
                            </w:pPr>
                          </w:p>
                          <w:p w14:paraId="53E63239" w14:textId="570FA651" w:rsidR="00421A0C" w:rsidRPr="00560B6E" w:rsidRDefault="00421A0C" w:rsidP="00560B6E">
                            <w:pPr>
                              <w:jc w:val="center"/>
                              <w:rPr>
                                <w:b/>
                                <w:color w:val="0000FF"/>
                                <w:sz w:val="32"/>
                                <w:szCs w:val="32"/>
                              </w:rPr>
                            </w:pPr>
                            <w:bookmarkStart w:id="0" w:name="_GoBack"/>
                            <w:r>
                              <w:rPr>
                                <w:b/>
                                <w:noProof/>
                                <w:color w:val="0000FF"/>
                                <w:sz w:val="32"/>
                                <w:szCs w:val="32"/>
                              </w:rPr>
                              <w:drawing>
                                <wp:inline distT="0" distB="0" distL="0" distR="0" wp14:anchorId="549B48A8" wp14:editId="39BC9D2F">
                                  <wp:extent cx="3251200" cy="2506345"/>
                                  <wp:effectExtent l="0" t="0" r="0" b="8255"/>
                                  <wp:docPr id="5" name="Picture 5" descr="Macintosh HD:Users:hillary.mullinax: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llary.mullinax:Desktop: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2506345"/>
                                          </a:xfrm>
                                          <a:prstGeom prst="rect">
                                            <a:avLst/>
                                          </a:prstGeom>
                                          <a:noFill/>
                                          <a:ln>
                                            <a:noFill/>
                                          </a:ln>
                                        </pic:spPr>
                                      </pic:pic>
                                    </a:graphicData>
                                  </a:graphic>
                                </wp:inline>
                              </w:drawing>
                            </w:r>
                            <w:bookmarkEnd w:id="0"/>
                            <w:r w:rsidRPr="0039405A">
                              <w:rPr>
                                <w:color w:val="0000FF"/>
                                <w:sz w:val="30"/>
                                <w:szCs w:val="30"/>
                              </w:rPr>
                              <w:t xml:space="preserve">The KES Parent Resource Room is a valuable resource that allows parents to have access to </w:t>
                            </w:r>
                            <w:r w:rsidR="00882F80">
                              <w:rPr>
                                <w:color w:val="0000FF"/>
                                <w:sz w:val="30"/>
                                <w:szCs w:val="30"/>
                              </w:rPr>
                              <w:t xml:space="preserve">study materials </w:t>
                            </w:r>
                            <w:r w:rsidRPr="0039405A">
                              <w:rPr>
                                <w:color w:val="0000FF"/>
                                <w:sz w:val="30"/>
                                <w:szCs w:val="30"/>
                              </w:rPr>
                              <w:t>and educational games to take home</w:t>
                            </w:r>
                            <w:r w:rsidR="00882F80">
                              <w:rPr>
                                <w:color w:val="0000FF"/>
                                <w:sz w:val="30"/>
                                <w:szCs w:val="30"/>
                              </w:rPr>
                              <w:t xml:space="preserve">. </w:t>
                            </w:r>
                            <w:r w:rsidRPr="0039405A">
                              <w:rPr>
                                <w:color w:val="0000FF"/>
                                <w:sz w:val="30"/>
                                <w:szCs w:val="30"/>
                              </w:rPr>
                              <w:t xml:space="preserve">All Parents are invited to visit the Parent Resource Room during school hours and during Title I events to explore the different resources.  A tour of the Parent Resource Room will take place at all Title I events.  Resources will be explained and questions will be answered so that parents feel comfortable navigating through the materials while visiting the room.  Many of the </w:t>
                            </w:r>
                            <w:r w:rsidR="00882F80">
                              <w:rPr>
                                <w:color w:val="0000FF"/>
                                <w:sz w:val="30"/>
                                <w:szCs w:val="30"/>
                              </w:rPr>
                              <w:t>materials</w:t>
                            </w:r>
                            <w:r w:rsidRPr="0039405A">
                              <w:rPr>
                                <w:color w:val="0000FF"/>
                                <w:sz w:val="30"/>
                                <w:szCs w:val="30"/>
                              </w:rPr>
                              <w:t xml:space="preserve"> available </w:t>
                            </w:r>
                            <w:r w:rsidR="00882F80">
                              <w:rPr>
                                <w:color w:val="0000FF"/>
                                <w:sz w:val="30"/>
                                <w:szCs w:val="30"/>
                              </w:rPr>
                              <w:t>provide</w:t>
                            </w:r>
                            <w:r w:rsidRPr="0039405A">
                              <w:rPr>
                                <w:color w:val="0000FF"/>
                                <w:sz w:val="30"/>
                                <w:szCs w:val="30"/>
                              </w:rPr>
                              <w:t xml:space="preserve"> ways to work with your child to boost achievement, home to school connections, and child development needs.  If you need assistance in the Parent Resource Room, please contact </w:t>
                            </w:r>
                            <w:r>
                              <w:rPr>
                                <w:color w:val="0000FF"/>
                                <w:sz w:val="30"/>
                                <w:szCs w:val="30"/>
                              </w:rPr>
                              <w:t xml:space="preserve">Hillary </w:t>
                            </w:r>
                            <w:proofErr w:type="spellStart"/>
                            <w:r>
                              <w:rPr>
                                <w:color w:val="0000FF"/>
                                <w:sz w:val="30"/>
                                <w:szCs w:val="30"/>
                              </w:rPr>
                              <w:t>Mullinax</w:t>
                            </w:r>
                            <w:proofErr w:type="spellEnd"/>
                            <w:r>
                              <w:rPr>
                                <w:color w:val="0000FF"/>
                                <w:sz w:val="30"/>
                                <w:szCs w:val="30"/>
                              </w:rPr>
                              <w:t xml:space="preserve"> at </w:t>
                            </w:r>
                            <w:hyperlink r:id="rId8" w:history="1">
                              <w:r w:rsidRPr="00C31848">
                                <w:rPr>
                                  <w:rStyle w:val="Hyperlink"/>
                                  <w:sz w:val="30"/>
                                  <w:szCs w:val="30"/>
                                </w:rPr>
                                <w:t>hmullinax@dawson.k12.ga.us</w:t>
                              </w:r>
                            </w:hyperlink>
                            <w:r>
                              <w:rPr>
                                <w:color w:val="0000FF"/>
                                <w:sz w:val="30"/>
                                <w:szCs w:val="30"/>
                              </w:rPr>
                              <w:t xml:space="preserve">. </w:t>
                            </w:r>
                          </w:p>
                          <w:p w14:paraId="4121966A" w14:textId="77777777" w:rsidR="00421A0C" w:rsidRPr="00CC6BF3" w:rsidRDefault="00421A0C" w:rsidP="0039405A">
                            <w:pPr>
                              <w:jc w:val="center"/>
                              <w:rPr>
                                <w:color w:val="0000F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4.7pt;margin-top:0;width:278.8pt;height:6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5bm9A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" filled="f" stroked="f">
                <v:textbox>
                  <w:txbxContent>
                    <w:p w14:paraId="413FA233" w14:textId="77777777" w:rsidR="00421A0C" w:rsidRDefault="00421A0C" w:rsidP="0039405A">
                      <w:pPr>
                        <w:jc w:val="center"/>
                        <w:rPr>
                          <w:b/>
                          <w:color w:val="0000FF"/>
                          <w:sz w:val="32"/>
                          <w:szCs w:val="32"/>
                        </w:rPr>
                      </w:pPr>
                    </w:p>
                    <w:p w14:paraId="53E63239" w14:textId="570FA651" w:rsidR="00421A0C" w:rsidRPr="00560B6E" w:rsidRDefault="00421A0C" w:rsidP="00560B6E">
                      <w:pPr>
                        <w:jc w:val="center"/>
                        <w:rPr>
                          <w:b/>
                          <w:color w:val="0000FF"/>
                          <w:sz w:val="32"/>
                          <w:szCs w:val="32"/>
                        </w:rPr>
                      </w:pPr>
                      <w:r>
                        <w:rPr>
                          <w:b/>
                          <w:noProof/>
                          <w:color w:val="0000FF"/>
                          <w:sz w:val="32"/>
                          <w:szCs w:val="32"/>
                        </w:rPr>
                        <w:drawing>
                          <wp:inline distT="0" distB="0" distL="0" distR="0" wp14:anchorId="549B48A8" wp14:editId="39BC9D2F">
                            <wp:extent cx="3251200" cy="2506345"/>
                            <wp:effectExtent l="0" t="0" r="0" b="8255"/>
                            <wp:docPr id="5" name="Picture 5" descr="Macintosh HD:Users:hillary.mullinax: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llary.mullinax: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2506345"/>
                                    </a:xfrm>
                                    <a:prstGeom prst="rect">
                                      <a:avLst/>
                                    </a:prstGeom>
                                    <a:noFill/>
                                    <a:ln>
                                      <a:noFill/>
                                    </a:ln>
                                  </pic:spPr>
                                </pic:pic>
                              </a:graphicData>
                            </a:graphic>
                          </wp:inline>
                        </w:drawing>
                      </w:r>
                      <w:r w:rsidRPr="0039405A">
                        <w:rPr>
                          <w:color w:val="0000FF"/>
                          <w:sz w:val="30"/>
                          <w:szCs w:val="30"/>
                        </w:rPr>
                        <w:t xml:space="preserve">The KES Parent Resource Room is a valuable resource that allows parents to have access to </w:t>
                      </w:r>
                      <w:r w:rsidR="00882F80">
                        <w:rPr>
                          <w:color w:val="0000FF"/>
                          <w:sz w:val="30"/>
                          <w:szCs w:val="30"/>
                        </w:rPr>
                        <w:t xml:space="preserve">study materials </w:t>
                      </w:r>
                      <w:r w:rsidRPr="0039405A">
                        <w:rPr>
                          <w:color w:val="0000FF"/>
                          <w:sz w:val="30"/>
                          <w:szCs w:val="30"/>
                        </w:rPr>
                        <w:t>and educational games to take home</w:t>
                      </w:r>
                      <w:r w:rsidR="00882F80">
                        <w:rPr>
                          <w:color w:val="0000FF"/>
                          <w:sz w:val="30"/>
                          <w:szCs w:val="30"/>
                        </w:rPr>
                        <w:t xml:space="preserve">. </w:t>
                      </w:r>
                      <w:r w:rsidRPr="0039405A">
                        <w:rPr>
                          <w:color w:val="0000FF"/>
                          <w:sz w:val="30"/>
                          <w:szCs w:val="30"/>
                        </w:rPr>
                        <w:t xml:space="preserve">All Parents are invited to visit the Parent Resource Room during school hours and during Title I events to explore the different resources.  A tour of the Parent Resource Room will take place at all Title I events.  Resources will be explained and questions will be answered so that parents feel comfortable navigating through the materials while visiting the room.  Many of the </w:t>
                      </w:r>
                      <w:r w:rsidR="00882F80">
                        <w:rPr>
                          <w:color w:val="0000FF"/>
                          <w:sz w:val="30"/>
                          <w:szCs w:val="30"/>
                        </w:rPr>
                        <w:t>materials</w:t>
                      </w:r>
                      <w:r w:rsidRPr="0039405A">
                        <w:rPr>
                          <w:color w:val="0000FF"/>
                          <w:sz w:val="30"/>
                          <w:szCs w:val="30"/>
                        </w:rPr>
                        <w:t xml:space="preserve"> available </w:t>
                      </w:r>
                      <w:r w:rsidR="00882F80">
                        <w:rPr>
                          <w:color w:val="0000FF"/>
                          <w:sz w:val="30"/>
                          <w:szCs w:val="30"/>
                        </w:rPr>
                        <w:t>provide</w:t>
                      </w:r>
                      <w:r w:rsidRPr="0039405A">
                        <w:rPr>
                          <w:color w:val="0000FF"/>
                          <w:sz w:val="30"/>
                          <w:szCs w:val="30"/>
                        </w:rPr>
                        <w:t xml:space="preserve"> ways to work with your child to boost achievement, home to school connections, and child development needs.  If you need assistance in the Parent Resource Room, please contact </w:t>
                      </w:r>
                      <w:r>
                        <w:rPr>
                          <w:color w:val="0000FF"/>
                          <w:sz w:val="30"/>
                          <w:szCs w:val="30"/>
                        </w:rPr>
                        <w:t xml:space="preserve">Hillary </w:t>
                      </w:r>
                      <w:proofErr w:type="spellStart"/>
                      <w:r>
                        <w:rPr>
                          <w:color w:val="0000FF"/>
                          <w:sz w:val="30"/>
                          <w:szCs w:val="30"/>
                        </w:rPr>
                        <w:t>Mullinax</w:t>
                      </w:r>
                      <w:proofErr w:type="spellEnd"/>
                      <w:r>
                        <w:rPr>
                          <w:color w:val="0000FF"/>
                          <w:sz w:val="30"/>
                          <w:szCs w:val="30"/>
                        </w:rPr>
                        <w:t xml:space="preserve"> at </w:t>
                      </w:r>
                      <w:hyperlink r:id="rId10" w:history="1">
                        <w:r w:rsidRPr="00C31848">
                          <w:rPr>
                            <w:rStyle w:val="Hyperlink"/>
                            <w:sz w:val="30"/>
                            <w:szCs w:val="30"/>
                          </w:rPr>
                          <w:t>hmullinax@dawson.k12.ga.us</w:t>
                        </w:r>
                      </w:hyperlink>
                      <w:r>
                        <w:rPr>
                          <w:color w:val="0000FF"/>
                          <w:sz w:val="30"/>
                          <w:szCs w:val="30"/>
                        </w:rPr>
                        <w:t xml:space="preserve">. </w:t>
                      </w:r>
                    </w:p>
                    <w:p w14:paraId="4121966A" w14:textId="77777777" w:rsidR="00421A0C" w:rsidRPr="00CC6BF3" w:rsidRDefault="00421A0C" w:rsidP="0039405A">
                      <w:pPr>
                        <w:jc w:val="center"/>
                        <w:rPr>
                          <w:color w:val="0000FF"/>
                          <w:sz w:val="28"/>
                          <w:szCs w:val="28"/>
                        </w:rPr>
                      </w:pPr>
                    </w:p>
                  </w:txbxContent>
                </v:textbox>
                <w10:wrap type="square"/>
              </v:shape>
            </w:pict>
          </mc:Fallback>
        </mc:AlternateContent>
      </w:r>
      <w:r w:rsidR="004322F2">
        <w:rPr>
          <w:noProof/>
        </w:rPr>
        <mc:AlternateContent>
          <mc:Choice Requires="wps">
            <w:drawing>
              <wp:anchor distT="0" distB="0" distL="114300" distR="114300" simplePos="0" relativeHeight="251668480" behindDoc="0" locked="0" layoutInCell="1" allowOverlap="1" wp14:anchorId="0CA24136" wp14:editId="4D00828E">
                <wp:simplePos x="0" y="0"/>
                <wp:positionH relativeFrom="column">
                  <wp:posOffset>3594735</wp:posOffset>
                </wp:positionH>
                <wp:positionV relativeFrom="paragraph">
                  <wp:posOffset>116840</wp:posOffset>
                </wp:positionV>
                <wp:extent cx="3086100" cy="8458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086100" cy="8458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1FB16" w14:textId="77777777" w:rsidR="00421A0C" w:rsidRDefault="00421A0C" w:rsidP="0080125A">
                            <w:pPr>
                              <w:pBdr>
                                <w:top w:val="single" w:sz="48" w:space="1" w:color="FEAC1D"/>
                                <w:left w:val="single" w:sz="48" w:space="4" w:color="FEAC1D"/>
                                <w:bottom w:val="single" w:sz="48" w:space="1" w:color="FEAC1D"/>
                                <w:right w:val="single" w:sz="48" w:space="4" w:color="FEAC1D"/>
                              </w:pBdr>
                              <w:jc w:val="center"/>
                              <w:rPr>
                                <w:b/>
                                <w:sz w:val="32"/>
                                <w:szCs w:val="32"/>
                              </w:rPr>
                            </w:pPr>
                            <w:r>
                              <w:rPr>
                                <w:b/>
                                <w:sz w:val="32"/>
                                <w:szCs w:val="32"/>
                              </w:rPr>
                              <w:t>Share Your Thoughts</w:t>
                            </w:r>
                          </w:p>
                          <w:p w14:paraId="07E2CA87" w14:textId="77777777" w:rsidR="00421A0C" w:rsidRDefault="00421A0C" w:rsidP="0080125A">
                            <w:pPr>
                              <w:pBdr>
                                <w:top w:val="single" w:sz="48" w:space="1" w:color="FEAC1D"/>
                                <w:left w:val="single" w:sz="48" w:space="4" w:color="FEAC1D"/>
                                <w:bottom w:val="single" w:sz="48" w:space="1" w:color="FEAC1D"/>
                                <w:right w:val="single" w:sz="48" w:space="4" w:color="FEAC1D"/>
                              </w:pBdr>
                              <w:jc w:val="center"/>
                              <w:rPr>
                                <w:b/>
                                <w:sz w:val="32"/>
                                <w:szCs w:val="32"/>
                              </w:rPr>
                            </w:pPr>
                          </w:p>
                          <w:p w14:paraId="3A5A4EFD" w14:textId="6E55B68B"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sz w:val="26"/>
                                <w:szCs w:val="26"/>
                              </w:rPr>
                              <w:t xml:space="preserve">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 or feel free to send an email to </w:t>
                            </w:r>
                            <w:hyperlink r:id="rId11" w:history="1">
                              <w:r w:rsidRPr="004322F2">
                                <w:rPr>
                                  <w:rStyle w:val="Hyperlink"/>
                                  <w:sz w:val="26"/>
                                  <w:szCs w:val="26"/>
                                </w:rPr>
                                <w:t>hmullinax@dawson.k12.ga.us</w:t>
                              </w:r>
                            </w:hyperlink>
                            <w:r w:rsidRPr="004322F2">
                              <w:rPr>
                                <w:sz w:val="26"/>
                                <w:szCs w:val="26"/>
                              </w:rPr>
                              <w:t xml:space="preserve">.  You may also view this plan on the KES website or the KES Title I Schoology group and download a Parent Comment Form. Please use this form to make suggestions and comments, and then return the form to your child’s classroom teacher. </w:t>
                            </w:r>
                            <w:r w:rsidR="003D5347">
                              <w:rPr>
                                <w:sz w:val="26"/>
                                <w:szCs w:val="26"/>
                              </w:rPr>
                              <w:t xml:space="preserve"> </w:t>
                            </w:r>
                            <w:r w:rsidR="003D5347" w:rsidRPr="0032149D">
                              <w:rPr>
                                <w:sz w:val="26"/>
                                <w:szCs w:val="26"/>
                              </w:rPr>
                              <w:t>You can also provide feedback to the District on the school’s Title I Program by vi</w:t>
                            </w:r>
                            <w:r w:rsidR="00352D53" w:rsidRPr="0032149D">
                              <w:rPr>
                                <w:sz w:val="26"/>
                                <w:szCs w:val="26"/>
                              </w:rPr>
                              <w:t>siting the Dawson County School System</w:t>
                            </w:r>
                            <w:r w:rsidR="003D5347" w:rsidRPr="0032149D">
                              <w:rPr>
                                <w:sz w:val="26"/>
                                <w:szCs w:val="26"/>
                              </w:rPr>
                              <w:t xml:space="preserve"> website.</w:t>
                            </w:r>
                          </w:p>
                          <w:p w14:paraId="35950B24"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5FEAA258"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b/>
                                <w:sz w:val="26"/>
                                <w:szCs w:val="26"/>
                              </w:rPr>
                              <w:t>Name:</w:t>
                            </w:r>
                            <w:r w:rsidRPr="004322F2">
                              <w:rPr>
                                <w:sz w:val="26"/>
                                <w:szCs w:val="26"/>
                              </w:rPr>
                              <w:t xml:space="preserve"> (optional): </w:t>
                            </w:r>
                          </w:p>
                          <w:p w14:paraId="390F1F42"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31D925A4" w14:textId="2280510C"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sz w:val="26"/>
                                <w:szCs w:val="26"/>
                              </w:rPr>
                              <w:t>____________</w:t>
                            </w:r>
                            <w:r>
                              <w:rPr>
                                <w:sz w:val="26"/>
                                <w:szCs w:val="26"/>
                              </w:rPr>
                              <w:t>____________</w:t>
                            </w:r>
                            <w:r w:rsidRPr="004322F2">
                              <w:rPr>
                                <w:sz w:val="26"/>
                                <w:szCs w:val="26"/>
                              </w:rPr>
                              <w:t>___________</w:t>
                            </w:r>
                          </w:p>
                          <w:p w14:paraId="7285DBF1"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2BD504F4"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b/>
                                <w:sz w:val="26"/>
                                <w:szCs w:val="26"/>
                              </w:rPr>
                              <w:t>Telephone Number:</w:t>
                            </w:r>
                            <w:r w:rsidRPr="004322F2">
                              <w:rPr>
                                <w:sz w:val="26"/>
                                <w:szCs w:val="26"/>
                              </w:rPr>
                              <w:t xml:space="preserve"> (optional): </w:t>
                            </w:r>
                          </w:p>
                          <w:p w14:paraId="7B78EC8F"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1453A4D0" w14:textId="582DDB88"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sz w:val="26"/>
                                <w:szCs w:val="26"/>
                              </w:rPr>
                              <w:t>____________</w:t>
                            </w:r>
                            <w:r>
                              <w:rPr>
                                <w:sz w:val="26"/>
                                <w:szCs w:val="26"/>
                              </w:rPr>
                              <w:t>_______________________</w:t>
                            </w:r>
                          </w:p>
                          <w:p w14:paraId="67E68791"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11EBB4DF"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b/>
                                <w:sz w:val="26"/>
                                <w:szCs w:val="26"/>
                              </w:rPr>
                            </w:pPr>
                            <w:r w:rsidRPr="004322F2">
                              <w:rPr>
                                <w:b/>
                                <w:sz w:val="26"/>
                                <w:szCs w:val="26"/>
                              </w:rPr>
                              <w:t>Comments:</w:t>
                            </w:r>
                          </w:p>
                          <w:p w14:paraId="724BE79D"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10D9FF69" w14:textId="1A5EF30E"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t>___________________________________</w:t>
                            </w:r>
                          </w:p>
                          <w:p w14:paraId="162817F1" w14:textId="683A54BD"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br/>
                            </w:r>
                          </w:p>
                          <w:p w14:paraId="6990848F" w14:textId="28FF5E11"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t>___________________________________</w:t>
                            </w:r>
                          </w:p>
                          <w:p w14:paraId="20D1BAFE"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4C06F268"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418E5A5F" w14:textId="2E24709F"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t>___________________________________</w:t>
                            </w:r>
                          </w:p>
                          <w:p w14:paraId="0D2DB925"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4DF57A51"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5D6259AE" w14:textId="2117436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left:0;text-align:left;margin-left:283.05pt;margin-top:9.2pt;width:243pt;height:6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" filled="f" stroked="f">
                <v:textbox>
                  <w:txbxContent>
                    <w:p w14:paraId="4B91FB16" w14:textId="77777777" w:rsidR="00421A0C" w:rsidRDefault="00421A0C" w:rsidP="0080125A">
                      <w:pPr>
                        <w:pBdr>
                          <w:top w:val="single" w:sz="48" w:space="1" w:color="FEAC1D"/>
                          <w:left w:val="single" w:sz="48" w:space="4" w:color="FEAC1D"/>
                          <w:bottom w:val="single" w:sz="48" w:space="1" w:color="FEAC1D"/>
                          <w:right w:val="single" w:sz="48" w:space="4" w:color="FEAC1D"/>
                        </w:pBdr>
                        <w:jc w:val="center"/>
                        <w:rPr>
                          <w:b/>
                          <w:sz w:val="32"/>
                          <w:szCs w:val="32"/>
                        </w:rPr>
                      </w:pPr>
                      <w:r>
                        <w:rPr>
                          <w:b/>
                          <w:sz w:val="32"/>
                          <w:szCs w:val="32"/>
                        </w:rPr>
                        <w:t>Share Your Thoughts</w:t>
                      </w:r>
                    </w:p>
                    <w:p w14:paraId="07E2CA87" w14:textId="77777777" w:rsidR="00421A0C" w:rsidRDefault="00421A0C" w:rsidP="0080125A">
                      <w:pPr>
                        <w:pBdr>
                          <w:top w:val="single" w:sz="48" w:space="1" w:color="FEAC1D"/>
                          <w:left w:val="single" w:sz="48" w:space="4" w:color="FEAC1D"/>
                          <w:bottom w:val="single" w:sz="48" w:space="1" w:color="FEAC1D"/>
                          <w:right w:val="single" w:sz="48" w:space="4" w:color="FEAC1D"/>
                        </w:pBdr>
                        <w:jc w:val="center"/>
                        <w:rPr>
                          <w:b/>
                          <w:sz w:val="32"/>
                          <w:szCs w:val="32"/>
                        </w:rPr>
                      </w:pPr>
                    </w:p>
                    <w:p w14:paraId="3A5A4EFD" w14:textId="6E55B68B"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sz w:val="26"/>
                          <w:szCs w:val="26"/>
                        </w:rPr>
                        <w:t xml:space="preserve">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 or feel free to send an email to </w:t>
                      </w:r>
                      <w:hyperlink r:id="rId12" w:history="1">
                        <w:r w:rsidRPr="004322F2">
                          <w:rPr>
                            <w:rStyle w:val="Hyperlink"/>
                            <w:sz w:val="26"/>
                            <w:szCs w:val="26"/>
                          </w:rPr>
                          <w:t>hmullinax@dawson.k12.ga.us</w:t>
                        </w:r>
                      </w:hyperlink>
                      <w:r w:rsidRPr="004322F2">
                        <w:rPr>
                          <w:sz w:val="26"/>
                          <w:szCs w:val="26"/>
                        </w:rPr>
                        <w:t xml:space="preserve">.  You may also view this plan on the KES website or the KES Title I Schoology group and download a Parent Comment Form. Please use this form to make suggestions and comments, and then return the form to your child’s classroom teacher. </w:t>
                      </w:r>
                      <w:r w:rsidR="003D5347">
                        <w:rPr>
                          <w:sz w:val="26"/>
                          <w:szCs w:val="26"/>
                        </w:rPr>
                        <w:t xml:space="preserve"> </w:t>
                      </w:r>
                      <w:r w:rsidR="003D5347" w:rsidRPr="0032149D">
                        <w:rPr>
                          <w:sz w:val="26"/>
                          <w:szCs w:val="26"/>
                        </w:rPr>
                        <w:t>You can also provide feedback to the District on the school’s Title I Program by vi</w:t>
                      </w:r>
                      <w:r w:rsidR="00352D53" w:rsidRPr="0032149D">
                        <w:rPr>
                          <w:sz w:val="26"/>
                          <w:szCs w:val="26"/>
                        </w:rPr>
                        <w:t>siting the Dawson County School System</w:t>
                      </w:r>
                      <w:r w:rsidR="003D5347" w:rsidRPr="0032149D">
                        <w:rPr>
                          <w:sz w:val="26"/>
                          <w:szCs w:val="26"/>
                        </w:rPr>
                        <w:t xml:space="preserve"> website.</w:t>
                      </w:r>
                    </w:p>
                    <w:p w14:paraId="35950B24"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5FEAA258"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b/>
                          <w:sz w:val="26"/>
                          <w:szCs w:val="26"/>
                        </w:rPr>
                        <w:t>Name:</w:t>
                      </w:r>
                      <w:r w:rsidRPr="004322F2">
                        <w:rPr>
                          <w:sz w:val="26"/>
                          <w:szCs w:val="26"/>
                        </w:rPr>
                        <w:t xml:space="preserve"> (optional): </w:t>
                      </w:r>
                    </w:p>
                    <w:p w14:paraId="390F1F42"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31D925A4" w14:textId="2280510C"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sz w:val="26"/>
                          <w:szCs w:val="26"/>
                        </w:rPr>
                        <w:t>____________</w:t>
                      </w:r>
                      <w:r>
                        <w:rPr>
                          <w:sz w:val="26"/>
                          <w:szCs w:val="26"/>
                        </w:rPr>
                        <w:t>____________</w:t>
                      </w:r>
                      <w:r w:rsidRPr="004322F2">
                        <w:rPr>
                          <w:sz w:val="26"/>
                          <w:szCs w:val="26"/>
                        </w:rPr>
                        <w:t>___________</w:t>
                      </w:r>
                    </w:p>
                    <w:p w14:paraId="7285DBF1"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2BD504F4"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b/>
                          <w:sz w:val="26"/>
                          <w:szCs w:val="26"/>
                        </w:rPr>
                        <w:t>Telephone Number:</w:t>
                      </w:r>
                      <w:r w:rsidRPr="004322F2">
                        <w:rPr>
                          <w:sz w:val="26"/>
                          <w:szCs w:val="26"/>
                        </w:rPr>
                        <w:t xml:space="preserve"> (optional): </w:t>
                      </w:r>
                    </w:p>
                    <w:p w14:paraId="7B78EC8F"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1453A4D0" w14:textId="582DDB88"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sidRPr="004322F2">
                        <w:rPr>
                          <w:sz w:val="26"/>
                          <w:szCs w:val="26"/>
                        </w:rPr>
                        <w:t>____________</w:t>
                      </w:r>
                      <w:r>
                        <w:rPr>
                          <w:sz w:val="26"/>
                          <w:szCs w:val="26"/>
                        </w:rPr>
                        <w:t>_______________________</w:t>
                      </w:r>
                    </w:p>
                    <w:p w14:paraId="67E68791"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11EBB4DF" w14:textId="77777777" w:rsidR="00421A0C" w:rsidRPr="004322F2" w:rsidRDefault="00421A0C" w:rsidP="0080125A">
                      <w:pPr>
                        <w:pBdr>
                          <w:top w:val="single" w:sz="48" w:space="1" w:color="FEAC1D"/>
                          <w:left w:val="single" w:sz="48" w:space="4" w:color="FEAC1D"/>
                          <w:bottom w:val="single" w:sz="48" w:space="1" w:color="FEAC1D"/>
                          <w:right w:val="single" w:sz="48" w:space="4" w:color="FEAC1D"/>
                        </w:pBdr>
                        <w:rPr>
                          <w:b/>
                          <w:sz w:val="26"/>
                          <w:szCs w:val="26"/>
                        </w:rPr>
                      </w:pPr>
                      <w:r w:rsidRPr="004322F2">
                        <w:rPr>
                          <w:b/>
                          <w:sz w:val="26"/>
                          <w:szCs w:val="26"/>
                        </w:rPr>
                        <w:t>Comments:</w:t>
                      </w:r>
                    </w:p>
                    <w:p w14:paraId="724BE79D"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10D9FF69" w14:textId="1A5EF30E"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t>___________________________________</w:t>
                      </w:r>
                    </w:p>
                    <w:p w14:paraId="162817F1" w14:textId="683A54BD"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br/>
                      </w:r>
                    </w:p>
                    <w:p w14:paraId="6990848F" w14:textId="28FF5E11"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t>___________________________________</w:t>
                      </w:r>
                    </w:p>
                    <w:p w14:paraId="20D1BAFE"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4C06F268"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418E5A5F" w14:textId="2E24709F"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t>___________________________________</w:t>
                      </w:r>
                    </w:p>
                    <w:p w14:paraId="0D2DB925"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4DF57A51" w14:textId="77777777" w:rsidR="00421A0C" w:rsidRDefault="00421A0C" w:rsidP="0080125A">
                      <w:pPr>
                        <w:pBdr>
                          <w:top w:val="single" w:sz="48" w:space="1" w:color="FEAC1D"/>
                          <w:left w:val="single" w:sz="48" w:space="4" w:color="FEAC1D"/>
                          <w:bottom w:val="single" w:sz="48" w:space="1" w:color="FEAC1D"/>
                          <w:right w:val="single" w:sz="48" w:space="4" w:color="FEAC1D"/>
                        </w:pBdr>
                        <w:rPr>
                          <w:sz w:val="26"/>
                          <w:szCs w:val="26"/>
                        </w:rPr>
                      </w:pPr>
                    </w:p>
                    <w:p w14:paraId="5D6259AE" w14:textId="21174367" w:rsidR="00421A0C" w:rsidRPr="004322F2" w:rsidRDefault="00421A0C" w:rsidP="0080125A">
                      <w:pPr>
                        <w:pBdr>
                          <w:top w:val="single" w:sz="48" w:space="1" w:color="FEAC1D"/>
                          <w:left w:val="single" w:sz="48" w:space="4" w:color="FEAC1D"/>
                          <w:bottom w:val="single" w:sz="48" w:space="1" w:color="FEAC1D"/>
                          <w:right w:val="single" w:sz="48" w:space="4" w:color="FEAC1D"/>
                        </w:pBdr>
                        <w:rPr>
                          <w:sz w:val="26"/>
                          <w:szCs w:val="26"/>
                        </w:rPr>
                      </w:pPr>
                      <w:r>
                        <w:rPr>
                          <w:sz w:val="26"/>
                          <w:szCs w:val="26"/>
                        </w:rPr>
                        <w:t>___________________________________</w:t>
                      </w:r>
                    </w:p>
                  </w:txbxContent>
                </v:textbox>
                <w10:wrap type="square"/>
              </v:shape>
            </w:pict>
          </mc:Fallback>
        </mc:AlternateContent>
      </w:r>
      <w:r w:rsidR="00F075D8">
        <w:rPr>
          <w:noProof/>
        </w:rPr>
        <mc:AlternateContent>
          <mc:Choice Requires="wps">
            <w:drawing>
              <wp:anchor distT="0" distB="0" distL="114300" distR="114300" simplePos="0" relativeHeight="251660288" behindDoc="0" locked="0" layoutInCell="1" allowOverlap="1" wp14:anchorId="34932145" wp14:editId="3810C736">
                <wp:simplePos x="0" y="0"/>
                <wp:positionH relativeFrom="column">
                  <wp:posOffset>7480935</wp:posOffset>
                </wp:positionH>
                <wp:positionV relativeFrom="paragraph">
                  <wp:posOffset>116840</wp:posOffset>
                </wp:positionV>
                <wp:extent cx="3086100" cy="4343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40E8C" w14:textId="77777777" w:rsidR="00421A0C" w:rsidRPr="00EF1566"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sz w:val="36"/>
                                <w:szCs w:val="36"/>
                              </w:rPr>
                            </w:pPr>
                            <w:r w:rsidRPr="00EF1566">
                              <w:rPr>
                                <w:rFonts w:asciiTheme="majorHAnsi" w:hAnsiTheme="majorHAnsi"/>
                                <w:b/>
                                <w:sz w:val="36"/>
                                <w:szCs w:val="36"/>
                              </w:rPr>
                              <w:t>Kilough Elementary School</w:t>
                            </w:r>
                          </w:p>
                          <w:p w14:paraId="731EC828" w14:textId="6E8CF59B" w:rsidR="00421A0C" w:rsidRPr="00EF1566"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color w:val="0000FF"/>
                                <w:sz w:val="36"/>
                                <w:szCs w:val="36"/>
                              </w:rPr>
                            </w:pPr>
                            <w:r w:rsidRPr="00EF1566">
                              <w:rPr>
                                <w:rFonts w:asciiTheme="majorHAnsi" w:hAnsiTheme="majorHAnsi"/>
                                <w:b/>
                                <w:color w:val="0000FF"/>
                                <w:sz w:val="36"/>
                                <w:szCs w:val="36"/>
                              </w:rPr>
                              <w:t>Parent Involvement Plan</w:t>
                            </w:r>
                          </w:p>
                          <w:p w14:paraId="7EF1994F" w14:textId="30B72003" w:rsidR="00421A0C" w:rsidRPr="00EF1566"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sz w:val="32"/>
                                <w:szCs w:val="32"/>
                              </w:rPr>
                            </w:pPr>
                            <w:r w:rsidRPr="00EF1566">
                              <w:rPr>
                                <w:rFonts w:asciiTheme="majorHAnsi" w:hAnsiTheme="majorHAnsi"/>
                                <w:b/>
                                <w:sz w:val="36"/>
                                <w:szCs w:val="36"/>
                              </w:rPr>
                              <w:t>2018-2019</w:t>
                            </w:r>
                            <w:r w:rsidRPr="00EF1566">
                              <w:rPr>
                                <w:rFonts w:asciiTheme="majorHAnsi" w:hAnsiTheme="majorHAnsi"/>
                                <w:b/>
                                <w:sz w:val="32"/>
                                <w:szCs w:val="32"/>
                              </w:rPr>
                              <w:t xml:space="preserve"> </w:t>
                            </w:r>
                          </w:p>
                          <w:p w14:paraId="1C5BABE6" w14:textId="77777777" w:rsidR="00421A0C" w:rsidRPr="00376CD4"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sz w:val="28"/>
                                <w:szCs w:val="28"/>
                              </w:rPr>
                            </w:pPr>
                          </w:p>
                          <w:p w14:paraId="52ED16AF" w14:textId="05ABA730" w:rsidR="00421A0C" w:rsidRPr="00486107"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sz w:val="32"/>
                                <w:szCs w:val="32"/>
                              </w:rPr>
                            </w:pPr>
                            <w:r>
                              <w:rPr>
                                <w:rFonts w:ascii="Candara" w:hAnsi="Candara"/>
                                <w:noProof/>
                                <w:sz w:val="72"/>
                                <w:szCs w:val="72"/>
                              </w:rPr>
                              <w:drawing>
                                <wp:inline distT="0" distB="0" distL="0" distR="0" wp14:anchorId="25399AEE" wp14:editId="445DAAF2">
                                  <wp:extent cx="2156044" cy="1508643"/>
                                  <wp:effectExtent l="0" t="0" r="3175" b="0"/>
                                  <wp:docPr id="32" name="Picture 32" descr="Macintosh HD:Users:hillary.mullinax:Desktop:Screen Shot 2018-04-13 at 2.25.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illary.mullinax:Desktop:Screen Shot 2018-04-13 at 2.25.3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148" cy="1508716"/>
                                          </a:xfrm>
                                          <a:prstGeom prst="rect">
                                            <a:avLst/>
                                          </a:prstGeom>
                                          <a:noFill/>
                                          <a:ln>
                                            <a:noFill/>
                                          </a:ln>
                                        </pic:spPr>
                                      </pic:pic>
                                    </a:graphicData>
                                  </a:graphic>
                                </wp:inline>
                              </w:drawing>
                            </w:r>
                          </w:p>
                          <w:p w14:paraId="0CEB3F10" w14:textId="77777777" w:rsidR="00421A0C" w:rsidRPr="004322F2"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28"/>
                                <w:szCs w:val="28"/>
                              </w:rPr>
                            </w:pPr>
                          </w:p>
                          <w:p w14:paraId="198D6507" w14:textId="6B7C027B" w:rsidR="00421A0C"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32"/>
                                <w:szCs w:val="32"/>
                              </w:rPr>
                            </w:pPr>
                            <w:r>
                              <w:rPr>
                                <w:rFonts w:asciiTheme="majorHAnsi" w:hAnsiTheme="majorHAnsi"/>
                                <w:sz w:val="32"/>
                                <w:szCs w:val="32"/>
                              </w:rPr>
                              <w:t xml:space="preserve">Teresa </w:t>
                            </w:r>
                            <w:proofErr w:type="spellStart"/>
                            <w:r>
                              <w:rPr>
                                <w:rFonts w:asciiTheme="majorHAnsi" w:hAnsiTheme="majorHAnsi"/>
                                <w:sz w:val="32"/>
                                <w:szCs w:val="32"/>
                              </w:rPr>
                              <w:t>Conowal</w:t>
                            </w:r>
                            <w:proofErr w:type="spellEnd"/>
                            <w:r>
                              <w:rPr>
                                <w:rFonts w:asciiTheme="majorHAnsi" w:hAnsiTheme="majorHAnsi"/>
                                <w:sz w:val="32"/>
                                <w:szCs w:val="32"/>
                              </w:rPr>
                              <w:t>, Principal</w:t>
                            </w:r>
                          </w:p>
                          <w:p w14:paraId="2B64FFAD" w14:textId="2057D09C" w:rsidR="00421A0C"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32"/>
                                <w:szCs w:val="32"/>
                              </w:rPr>
                            </w:pPr>
                            <w:r>
                              <w:rPr>
                                <w:rFonts w:asciiTheme="majorHAnsi" w:hAnsiTheme="majorHAnsi"/>
                                <w:sz w:val="32"/>
                                <w:szCs w:val="32"/>
                              </w:rPr>
                              <w:t xml:space="preserve">Megan </w:t>
                            </w:r>
                            <w:proofErr w:type="spellStart"/>
                            <w:r>
                              <w:rPr>
                                <w:rFonts w:asciiTheme="majorHAnsi" w:hAnsiTheme="majorHAnsi"/>
                                <w:sz w:val="32"/>
                                <w:szCs w:val="32"/>
                              </w:rPr>
                              <w:t>Nason</w:t>
                            </w:r>
                            <w:proofErr w:type="spellEnd"/>
                            <w:r>
                              <w:rPr>
                                <w:rFonts w:asciiTheme="majorHAnsi" w:hAnsiTheme="majorHAnsi"/>
                                <w:sz w:val="32"/>
                                <w:szCs w:val="32"/>
                              </w:rPr>
                              <w:t>, Assistant Principal</w:t>
                            </w:r>
                          </w:p>
                          <w:p w14:paraId="0F7815DB" w14:textId="4B1191C9" w:rsidR="00421A0C" w:rsidRPr="00261047"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30"/>
                                <w:szCs w:val="30"/>
                              </w:rPr>
                            </w:pPr>
                            <w:r w:rsidRPr="00261047">
                              <w:rPr>
                                <w:rFonts w:asciiTheme="majorHAnsi" w:hAnsiTheme="majorHAnsi"/>
                                <w:sz w:val="30"/>
                                <w:szCs w:val="30"/>
                              </w:rPr>
                              <w:t xml:space="preserve">Hillary </w:t>
                            </w:r>
                            <w:proofErr w:type="spellStart"/>
                            <w:r w:rsidRPr="00261047">
                              <w:rPr>
                                <w:rFonts w:asciiTheme="majorHAnsi" w:hAnsiTheme="majorHAnsi"/>
                                <w:sz w:val="30"/>
                                <w:szCs w:val="30"/>
                              </w:rPr>
                              <w:t>Mullinax</w:t>
                            </w:r>
                            <w:proofErr w:type="spellEnd"/>
                            <w:r w:rsidRPr="00261047">
                              <w:rPr>
                                <w:rFonts w:asciiTheme="majorHAnsi" w:hAnsiTheme="majorHAnsi"/>
                                <w:sz w:val="30"/>
                                <w:szCs w:val="30"/>
                              </w:rPr>
                              <w:t>, Title I Lead</w:t>
                            </w:r>
                            <w:r w:rsidR="00261047" w:rsidRPr="00261047">
                              <w:rPr>
                                <w:rFonts w:asciiTheme="majorHAnsi" w:hAnsiTheme="majorHAnsi"/>
                                <w:sz w:val="30"/>
                                <w:szCs w:val="30"/>
                              </w:rPr>
                              <w:t xml:space="preserve"> Teacher</w:t>
                            </w:r>
                          </w:p>
                          <w:p w14:paraId="0C14F84C" w14:textId="77777777" w:rsidR="00421A0C" w:rsidRDefault="00421A0C" w:rsidP="004322F2">
                            <w:pPr>
                              <w:pBdr>
                                <w:top w:val="single" w:sz="48" w:space="1" w:color="FFAF23"/>
                                <w:left w:val="single" w:sz="48" w:space="4" w:color="FFAF23"/>
                                <w:bottom w:val="single" w:sz="48" w:space="4" w:color="FFAF23"/>
                                <w:right w:val="single" w:sz="48" w:space="4" w:color="FFAF23"/>
                              </w:pBdr>
                              <w:jc w:val="center"/>
                            </w:pPr>
                          </w:p>
                          <w:p w14:paraId="60697F7A" w14:textId="77777777" w:rsidR="00421A0C" w:rsidRDefault="0032149D"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32"/>
                                <w:szCs w:val="32"/>
                                <w:u w:val="single"/>
                              </w:rPr>
                            </w:pPr>
                            <w:hyperlink r:id="rId14" w:history="1">
                              <w:r w:rsidR="00421A0C" w:rsidRPr="00F26936">
                                <w:rPr>
                                  <w:rStyle w:val="Hyperlink"/>
                                  <w:rFonts w:asciiTheme="majorHAnsi" w:hAnsiTheme="majorHAnsi"/>
                                  <w:sz w:val="32"/>
                                  <w:szCs w:val="32"/>
                                </w:rPr>
                                <w:t>www.dawsoncountyschools.org</w:t>
                              </w:r>
                            </w:hyperlink>
                          </w:p>
                          <w:p w14:paraId="5F77A580" w14:textId="113614AA" w:rsidR="00421A0C" w:rsidRPr="004322F2" w:rsidRDefault="00D834B0"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20"/>
                                <w:szCs w:val="20"/>
                              </w:rPr>
                            </w:pPr>
                            <w:r>
                              <w:rPr>
                                <w:rFonts w:asciiTheme="majorHAnsi" w:hAnsiTheme="majorHAnsi"/>
                                <w:sz w:val="20"/>
                                <w:szCs w:val="20"/>
                              </w:rPr>
                              <w:t>Plan Revised June 26</w:t>
                            </w:r>
                            <w:r w:rsidR="00421A0C">
                              <w:rPr>
                                <w:rFonts w:asciiTheme="majorHAnsi" w:hAnsiTheme="majorHAnsi"/>
                                <w:sz w:val="20"/>
                                <w:szCs w:val="20"/>
                              </w:rPr>
                              <w:t>, 2018</w:t>
                            </w:r>
                          </w:p>
                          <w:p w14:paraId="6FDFCFB2" w14:textId="77777777" w:rsidR="00421A0C" w:rsidRPr="000755D8" w:rsidRDefault="00421A0C" w:rsidP="00534560">
                            <w:pPr>
                              <w:jc w:val="center"/>
                              <w:rPr>
                                <w:rFonts w:asciiTheme="majorHAnsi" w:hAnsiTheme="majorHAnsi"/>
                                <w:sz w:val="32"/>
                                <w:szCs w:val="32"/>
                              </w:rPr>
                            </w:pPr>
                          </w:p>
                          <w:p w14:paraId="782FCFD4" w14:textId="77777777" w:rsidR="00421A0C" w:rsidRPr="006D7780" w:rsidRDefault="00421A0C" w:rsidP="00534560">
                            <w:pPr>
                              <w:rPr>
                                <w:rFonts w:asciiTheme="majorHAnsi" w:hAnsiTheme="majorHAnsi"/>
                              </w:rPr>
                            </w:pPr>
                          </w:p>
                          <w:p w14:paraId="5D44F512" w14:textId="77777777" w:rsidR="00421A0C" w:rsidRPr="000755D8" w:rsidRDefault="00421A0C" w:rsidP="00534560">
                            <w:pPr>
                              <w:jc w:val="center"/>
                              <w:rPr>
                                <w:rFonts w:asciiTheme="majorHAnsi" w:hAnsiTheme="majorHAnsi"/>
                                <w:b/>
                                <w:sz w:val="52"/>
                                <w:szCs w:val="52"/>
                              </w:rPr>
                            </w:pPr>
                          </w:p>
                          <w:p w14:paraId="397A9386" w14:textId="77777777" w:rsidR="00421A0C" w:rsidRDefault="00421A0C" w:rsidP="00534560">
                            <w:pPr>
                              <w:jc w:val="center"/>
                              <w:rPr>
                                <w:rFonts w:asciiTheme="majorHAnsi" w:hAnsiTheme="majorHAnsi"/>
                                <w:b/>
                                <w:sz w:val="32"/>
                                <w:szCs w:val="32"/>
                              </w:rPr>
                            </w:pPr>
                          </w:p>
                          <w:p w14:paraId="2E7A494F" w14:textId="77777777" w:rsidR="00421A0C" w:rsidRDefault="00421A0C" w:rsidP="00534560">
                            <w:pPr>
                              <w:jc w:val="center"/>
                              <w:rPr>
                                <w:rFonts w:asciiTheme="majorHAnsi" w:hAnsiTheme="majorHAnsi"/>
                                <w:b/>
                                <w:sz w:val="32"/>
                                <w:szCs w:val="32"/>
                              </w:rPr>
                            </w:pPr>
                          </w:p>
                          <w:p w14:paraId="245B1612" w14:textId="77777777" w:rsidR="00421A0C" w:rsidRDefault="00421A0C" w:rsidP="00534560">
                            <w:pPr>
                              <w:jc w:val="center"/>
                              <w:rPr>
                                <w:rFonts w:asciiTheme="majorHAnsi" w:hAnsiTheme="majorHAnsi"/>
                                <w:b/>
                                <w:sz w:val="32"/>
                                <w:szCs w:val="32"/>
                              </w:rPr>
                            </w:pPr>
                          </w:p>
                          <w:p w14:paraId="556A771F" w14:textId="77777777" w:rsidR="00421A0C" w:rsidRDefault="00421A0C" w:rsidP="00534560">
                            <w:pPr>
                              <w:jc w:val="center"/>
                              <w:rPr>
                                <w:rFonts w:asciiTheme="majorHAnsi" w:hAnsiTheme="majorHAnsi"/>
                                <w:b/>
                                <w:sz w:val="32"/>
                                <w:szCs w:val="32"/>
                              </w:rPr>
                            </w:pPr>
                          </w:p>
                          <w:p w14:paraId="7068BE25" w14:textId="77777777" w:rsidR="00421A0C" w:rsidRPr="005E5FA2" w:rsidRDefault="00421A0C" w:rsidP="00534560">
                            <w:pPr>
                              <w:jc w:val="center"/>
                              <w:rPr>
                                <w:rFonts w:asciiTheme="majorHAnsi" w:hAnsiTheme="majorHAns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589.05pt;margin-top:9.2pt;width:243pt;height:3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" filled="f" stroked="f">
                <v:textbox>
                  <w:txbxContent>
                    <w:p w14:paraId="07340E8C" w14:textId="77777777" w:rsidR="00421A0C" w:rsidRPr="00EF1566"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sz w:val="36"/>
                          <w:szCs w:val="36"/>
                        </w:rPr>
                      </w:pPr>
                      <w:proofErr w:type="spellStart"/>
                      <w:r w:rsidRPr="00EF1566">
                        <w:rPr>
                          <w:rFonts w:asciiTheme="majorHAnsi" w:hAnsiTheme="majorHAnsi"/>
                          <w:b/>
                          <w:sz w:val="36"/>
                          <w:szCs w:val="36"/>
                        </w:rPr>
                        <w:t>Kilough</w:t>
                      </w:r>
                      <w:proofErr w:type="spellEnd"/>
                      <w:r w:rsidRPr="00EF1566">
                        <w:rPr>
                          <w:rFonts w:asciiTheme="majorHAnsi" w:hAnsiTheme="majorHAnsi"/>
                          <w:b/>
                          <w:sz w:val="36"/>
                          <w:szCs w:val="36"/>
                        </w:rPr>
                        <w:t xml:space="preserve"> Elementary School</w:t>
                      </w:r>
                    </w:p>
                    <w:p w14:paraId="731EC828" w14:textId="6E8CF59B" w:rsidR="00421A0C" w:rsidRPr="00EF1566"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color w:val="0000FF"/>
                          <w:sz w:val="36"/>
                          <w:szCs w:val="36"/>
                        </w:rPr>
                      </w:pPr>
                      <w:r w:rsidRPr="00EF1566">
                        <w:rPr>
                          <w:rFonts w:asciiTheme="majorHAnsi" w:hAnsiTheme="majorHAnsi"/>
                          <w:b/>
                          <w:color w:val="0000FF"/>
                          <w:sz w:val="36"/>
                          <w:szCs w:val="36"/>
                        </w:rPr>
                        <w:t>Parent Involvement Plan</w:t>
                      </w:r>
                    </w:p>
                    <w:p w14:paraId="7EF1994F" w14:textId="30B72003" w:rsidR="00421A0C" w:rsidRPr="00EF1566"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sz w:val="32"/>
                          <w:szCs w:val="32"/>
                        </w:rPr>
                      </w:pPr>
                      <w:r w:rsidRPr="00EF1566">
                        <w:rPr>
                          <w:rFonts w:asciiTheme="majorHAnsi" w:hAnsiTheme="majorHAnsi"/>
                          <w:b/>
                          <w:sz w:val="36"/>
                          <w:szCs w:val="36"/>
                        </w:rPr>
                        <w:t>2018-2019</w:t>
                      </w:r>
                      <w:r w:rsidRPr="00EF1566">
                        <w:rPr>
                          <w:rFonts w:asciiTheme="majorHAnsi" w:hAnsiTheme="majorHAnsi"/>
                          <w:b/>
                          <w:sz w:val="32"/>
                          <w:szCs w:val="32"/>
                        </w:rPr>
                        <w:t xml:space="preserve"> </w:t>
                      </w:r>
                    </w:p>
                    <w:p w14:paraId="1C5BABE6" w14:textId="77777777" w:rsidR="00421A0C" w:rsidRPr="00376CD4"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sz w:val="28"/>
                          <w:szCs w:val="28"/>
                        </w:rPr>
                      </w:pPr>
                    </w:p>
                    <w:p w14:paraId="52ED16AF" w14:textId="05ABA730" w:rsidR="00421A0C" w:rsidRPr="00486107"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b/>
                          <w:sz w:val="32"/>
                          <w:szCs w:val="32"/>
                        </w:rPr>
                      </w:pPr>
                      <w:r>
                        <w:rPr>
                          <w:rFonts w:ascii="Candara" w:hAnsi="Candara"/>
                          <w:noProof/>
                          <w:sz w:val="72"/>
                          <w:szCs w:val="72"/>
                        </w:rPr>
                        <w:drawing>
                          <wp:inline distT="0" distB="0" distL="0" distR="0" wp14:anchorId="25399AEE" wp14:editId="445DAAF2">
                            <wp:extent cx="2156044" cy="1508643"/>
                            <wp:effectExtent l="0" t="0" r="3175" b="0"/>
                            <wp:docPr id="32" name="Picture 32" descr="Macintosh HD:Users:hillary.mullinax:Desktop:Screen Shot 2018-04-13 at 2.25.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illary.mullinax:Desktop:Screen Shot 2018-04-13 at 2.25.33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148" cy="1508716"/>
                                    </a:xfrm>
                                    <a:prstGeom prst="rect">
                                      <a:avLst/>
                                    </a:prstGeom>
                                    <a:noFill/>
                                    <a:ln>
                                      <a:noFill/>
                                    </a:ln>
                                  </pic:spPr>
                                </pic:pic>
                              </a:graphicData>
                            </a:graphic>
                          </wp:inline>
                        </w:drawing>
                      </w:r>
                    </w:p>
                    <w:p w14:paraId="0CEB3F10" w14:textId="77777777" w:rsidR="00421A0C" w:rsidRPr="004322F2"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28"/>
                          <w:szCs w:val="28"/>
                        </w:rPr>
                      </w:pPr>
                    </w:p>
                    <w:p w14:paraId="198D6507" w14:textId="6B7C027B" w:rsidR="00421A0C"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32"/>
                          <w:szCs w:val="32"/>
                        </w:rPr>
                      </w:pPr>
                      <w:r>
                        <w:rPr>
                          <w:rFonts w:asciiTheme="majorHAnsi" w:hAnsiTheme="majorHAnsi"/>
                          <w:sz w:val="32"/>
                          <w:szCs w:val="32"/>
                        </w:rPr>
                        <w:t xml:space="preserve">Teresa </w:t>
                      </w:r>
                      <w:proofErr w:type="spellStart"/>
                      <w:r>
                        <w:rPr>
                          <w:rFonts w:asciiTheme="majorHAnsi" w:hAnsiTheme="majorHAnsi"/>
                          <w:sz w:val="32"/>
                          <w:szCs w:val="32"/>
                        </w:rPr>
                        <w:t>Conowal</w:t>
                      </w:r>
                      <w:proofErr w:type="spellEnd"/>
                      <w:r>
                        <w:rPr>
                          <w:rFonts w:asciiTheme="majorHAnsi" w:hAnsiTheme="majorHAnsi"/>
                          <w:sz w:val="32"/>
                          <w:szCs w:val="32"/>
                        </w:rPr>
                        <w:t>, Principal</w:t>
                      </w:r>
                    </w:p>
                    <w:p w14:paraId="2B64FFAD" w14:textId="2057D09C" w:rsidR="00421A0C"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32"/>
                          <w:szCs w:val="32"/>
                        </w:rPr>
                      </w:pPr>
                      <w:r>
                        <w:rPr>
                          <w:rFonts w:asciiTheme="majorHAnsi" w:hAnsiTheme="majorHAnsi"/>
                          <w:sz w:val="32"/>
                          <w:szCs w:val="32"/>
                        </w:rPr>
                        <w:t xml:space="preserve">Megan </w:t>
                      </w:r>
                      <w:proofErr w:type="spellStart"/>
                      <w:r>
                        <w:rPr>
                          <w:rFonts w:asciiTheme="majorHAnsi" w:hAnsiTheme="majorHAnsi"/>
                          <w:sz w:val="32"/>
                          <w:szCs w:val="32"/>
                        </w:rPr>
                        <w:t>Nason</w:t>
                      </w:r>
                      <w:proofErr w:type="spellEnd"/>
                      <w:r>
                        <w:rPr>
                          <w:rFonts w:asciiTheme="majorHAnsi" w:hAnsiTheme="majorHAnsi"/>
                          <w:sz w:val="32"/>
                          <w:szCs w:val="32"/>
                        </w:rPr>
                        <w:t>, Assistant Principal</w:t>
                      </w:r>
                    </w:p>
                    <w:p w14:paraId="0F7815DB" w14:textId="4B1191C9" w:rsidR="00421A0C" w:rsidRPr="00261047" w:rsidRDefault="00421A0C"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30"/>
                          <w:szCs w:val="30"/>
                        </w:rPr>
                      </w:pPr>
                      <w:r w:rsidRPr="00261047">
                        <w:rPr>
                          <w:rFonts w:asciiTheme="majorHAnsi" w:hAnsiTheme="majorHAnsi"/>
                          <w:sz w:val="30"/>
                          <w:szCs w:val="30"/>
                        </w:rPr>
                        <w:t xml:space="preserve">Hillary </w:t>
                      </w:r>
                      <w:proofErr w:type="spellStart"/>
                      <w:r w:rsidRPr="00261047">
                        <w:rPr>
                          <w:rFonts w:asciiTheme="majorHAnsi" w:hAnsiTheme="majorHAnsi"/>
                          <w:sz w:val="30"/>
                          <w:szCs w:val="30"/>
                        </w:rPr>
                        <w:t>Mullinax</w:t>
                      </w:r>
                      <w:proofErr w:type="spellEnd"/>
                      <w:r w:rsidRPr="00261047">
                        <w:rPr>
                          <w:rFonts w:asciiTheme="majorHAnsi" w:hAnsiTheme="majorHAnsi"/>
                          <w:sz w:val="30"/>
                          <w:szCs w:val="30"/>
                        </w:rPr>
                        <w:t>, Title I Lead</w:t>
                      </w:r>
                      <w:r w:rsidR="00261047" w:rsidRPr="00261047">
                        <w:rPr>
                          <w:rFonts w:asciiTheme="majorHAnsi" w:hAnsiTheme="majorHAnsi"/>
                          <w:sz w:val="30"/>
                          <w:szCs w:val="30"/>
                        </w:rPr>
                        <w:t xml:space="preserve"> Teacher</w:t>
                      </w:r>
                    </w:p>
                    <w:p w14:paraId="0C14F84C" w14:textId="77777777" w:rsidR="00421A0C" w:rsidRDefault="00421A0C" w:rsidP="004322F2">
                      <w:pPr>
                        <w:pBdr>
                          <w:top w:val="single" w:sz="48" w:space="1" w:color="FFAF23"/>
                          <w:left w:val="single" w:sz="48" w:space="4" w:color="FFAF23"/>
                          <w:bottom w:val="single" w:sz="48" w:space="4" w:color="FFAF23"/>
                          <w:right w:val="single" w:sz="48" w:space="4" w:color="FFAF23"/>
                        </w:pBdr>
                        <w:jc w:val="center"/>
                      </w:pPr>
                    </w:p>
                    <w:p w14:paraId="60697F7A" w14:textId="77777777" w:rsidR="00421A0C" w:rsidRDefault="00FA19DB"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32"/>
                          <w:szCs w:val="32"/>
                          <w:u w:val="single"/>
                        </w:rPr>
                      </w:pPr>
                      <w:hyperlink r:id="rId16" w:history="1">
                        <w:r w:rsidR="00421A0C" w:rsidRPr="00F26936">
                          <w:rPr>
                            <w:rStyle w:val="Hyperlink"/>
                            <w:rFonts w:asciiTheme="majorHAnsi" w:hAnsiTheme="majorHAnsi"/>
                            <w:sz w:val="32"/>
                            <w:szCs w:val="32"/>
                          </w:rPr>
                          <w:t>www.dawsoncountyschools.org</w:t>
                        </w:r>
                      </w:hyperlink>
                    </w:p>
                    <w:p w14:paraId="5F77A580" w14:textId="113614AA" w:rsidR="00421A0C" w:rsidRPr="004322F2" w:rsidRDefault="00D834B0" w:rsidP="004322F2">
                      <w:pPr>
                        <w:pBdr>
                          <w:top w:val="single" w:sz="48" w:space="1" w:color="FFAF23"/>
                          <w:left w:val="single" w:sz="48" w:space="4" w:color="FFAF23"/>
                          <w:bottom w:val="single" w:sz="48" w:space="4" w:color="FFAF23"/>
                          <w:right w:val="single" w:sz="48" w:space="4" w:color="FFAF23"/>
                        </w:pBdr>
                        <w:jc w:val="center"/>
                        <w:rPr>
                          <w:rFonts w:asciiTheme="majorHAnsi" w:hAnsiTheme="majorHAnsi"/>
                          <w:sz w:val="20"/>
                          <w:szCs w:val="20"/>
                        </w:rPr>
                      </w:pPr>
                      <w:r>
                        <w:rPr>
                          <w:rFonts w:asciiTheme="majorHAnsi" w:hAnsiTheme="majorHAnsi"/>
                          <w:sz w:val="20"/>
                          <w:szCs w:val="20"/>
                        </w:rPr>
                        <w:t>Plan Revised June 26</w:t>
                      </w:r>
                      <w:r w:rsidR="00421A0C">
                        <w:rPr>
                          <w:rFonts w:asciiTheme="majorHAnsi" w:hAnsiTheme="majorHAnsi"/>
                          <w:sz w:val="20"/>
                          <w:szCs w:val="20"/>
                        </w:rPr>
                        <w:t>, 2018</w:t>
                      </w:r>
                    </w:p>
                    <w:p w14:paraId="6FDFCFB2" w14:textId="77777777" w:rsidR="00421A0C" w:rsidRPr="000755D8" w:rsidRDefault="00421A0C" w:rsidP="00534560">
                      <w:pPr>
                        <w:jc w:val="center"/>
                        <w:rPr>
                          <w:rFonts w:asciiTheme="majorHAnsi" w:hAnsiTheme="majorHAnsi"/>
                          <w:sz w:val="32"/>
                          <w:szCs w:val="32"/>
                        </w:rPr>
                      </w:pPr>
                    </w:p>
                    <w:p w14:paraId="782FCFD4" w14:textId="77777777" w:rsidR="00421A0C" w:rsidRPr="006D7780" w:rsidRDefault="00421A0C" w:rsidP="00534560">
                      <w:pPr>
                        <w:rPr>
                          <w:rFonts w:asciiTheme="majorHAnsi" w:hAnsiTheme="majorHAnsi"/>
                        </w:rPr>
                      </w:pPr>
                    </w:p>
                    <w:p w14:paraId="5D44F512" w14:textId="77777777" w:rsidR="00421A0C" w:rsidRPr="000755D8" w:rsidRDefault="00421A0C" w:rsidP="00534560">
                      <w:pPr>
                        <w:jc w:val="center"/>
                        <w:rPr>
                          <w:rFonts w:asciiTheme="majorHAnsi" w:hAnsiTheme="majorHAnsi"/>
                          <w:b/>
                          <w:sz w:val="52"/>
                          <w:szCs w:val="52"/>
                        </w:rPr>
                      </w:pPr>
                    </w:p>
                    <w:p w14:paraId="397A9386" w14:textId="77777777" w:rsidR="00421A0C" w:rsidRDefault="00421A0C" w:rsidP="00534560">
                      <w:pPr>
                        <w:jc w:val="center"/>
                        <w:rPr>
                          <w:rFonts w:asciiTheme="majorHAnsi" w:hAnsiTheme="majorHAnsi"/>
                          <w:b/>
                          <w:sz w:val="32"/>
                          <w:szCs w:val="32"/>
                        </w:rPr>
                      </w:pPr>
                    </w:p>
                    <w:p w14:paraId="2E7A494F" w14:textId="77777777" w:rsidR="00421A0C" w:rsidRDefault="00421A0C" w:rsidP="00534560">
                      <w:pPr>
                        <w:jc w:val="center"/>
                        <w:rPr>
                          <w:rFonts w:asciiTheme="majorHAnsi" w:hAnsiTheme="majorHAnsi"/>
                          <w:b/>
                          <w:sz w:val="32"/>
                          <w:szCs w:val="32"/>
                        </w:rPr>
                      </w:pPr>
                    </w:p>
                    <w:p w14:paraId="245B1612" w14:textId="77777777" w:rsidR="00421A0C" w:rsidRDefault="00421A0C" w:rsidP="00534560">
                      <w:pPr>
                        <w:jc w:val="center"/>
                        <w:rPr>
                          <w:rFonts w:asciiTheme="majorHAnsi" w:hAnsiTheme="majorHAnsi"/>
                          <w:b/>
                          <w:sz w:val="32"/>
                          <w:szCs w:val="32"/>
                        </w:rPr>
                      </w:pPr>
                    </w:p>
                    <w:p w14:paraId="556A771F" w14:textId="77777777" w:rsidR="00421A0C" w:rsidRDefault="00421A0C" w:rsidP="00534560">
                      <w:pPr>
                        <w:jc w:val="center"/>
                        <w:rPr>
                          <w:rFonts w:asciiTheme="majorHAnsi" w:hAnsiTheme="majorHAnsi"/>
                          <w:b/>
                          <w:sz w:val="32"/>
                          <w:szCs w:val="32"/>
                        </w:rPr>
                      </w:pPr>
                    </w:p>
                    <w:p w14:paraId="7068BE25" w14:textId="77777777" w:rsidR="00421A0C" w:rsidRPr="005E5FA2" w:rsidRDefault="00421A0C" w:rsidP="00534560">
                      <w:pPr>
                        <w:jc w:val="center"/>
                        <w:rPr>
                          <w:rFonts w:asciiTheme="majorHAnsi" w:hAnsiTheme="majorHAnsi"/>
                          <w:b/>
                          <w:sz w:val="32"/>
                          <w:szCs w:val="32"/>
                        </w:rPr>
                      </w:pPr>
                    </w:p>
                  </w:txbxContent>
                </v:textbox>
                <w10:wrap type="square"/>
              </v:shape>
            </w:pict>
          </mc:Fallback>
        </mc:AlternateContent>
      </w:r>
    </w:p>
    <w:p w14:paraId="61B1AE13" w14:textId="77777777" w:rsidR="0013583A" w:rsidRDefault="0013583A" w:rsidP="001B20CE">
      <w:pPr>
        <w:jc w:val="center"/>
      </w:pPr>
    </w:p>
    <w:p w14:paraId="0667A69B" w14:textId="77777777" w:rsidR="0013583A" w:rsidRDefault="0013583A" w:rsidP="0013583A">
      <w:pPr>
        <w:jc w:val="center"/>
        <w:rPr>
          <w:b/>
          <w:color w:val="0000FF"/>
          <w:sz w:val="28"/>
          <w:szCs w:val="28"/>
        </w:rPr>
      </w:pPr>
    </w:p>
    <w:p w14:paraId="7C7C41F0" w14:textId="77777777" w:rsidR="0013583A" w:rsidRPr="00E625BE" w:rsidRDefault="0013583A" w:rsidP="0013583A">
      <w:pPr>
        <w:jc w:val="center"/>
        <w:rPr>
          <w:b/>
          <w:color w:val="0000FF"/>
          <w:sz w:val="28"/>
          <w:szCs w:val="28"/>
        </w:rPr>
      </w:pPr>
      <w:r w:rsidRPr="00E625BE">
        <w:rPr>
          <w:b/>
          <w:color w:val="0000FF"/>
          <w:sz w:val="28"/>
          <w:szCs w:val="28"/>
        </w:rPr>
        <w:t xml:space="preserve">School Plan for </w:t>
      </w:r>
    </w:p>
    <w:p w14:paraId="45FA80E9" w14:textId="77777777" w:rsidR="0013583A" w:rsidRPr="00E625BE" w:rsidRDefault="0013583A" w:rsidP="0013583A">
      <w:pPr>
        <w:jc w:val="center"/>
        <w:rPr>
          <w:b/>
          <w:color w:val="0000FF"/>
          <w:sz w:val="28"/>
          <w:szCs w:val="28"/>
        </w:rPr>
      </w:pPr>
      <w:r w:rsidRPr="00E625BE">
        <w:rPr>
          <w:b/>
          <w:color w:val="0000FF"/>
          <w:sz w:val="28"/>
          <w:szCs w:val="28"/>
        </w:rPr>
        <w:t>Shared Student Achievement</w:t>
      </w:r>
    </w:p>
    <w:p w14:paraId="363033B3" w14:textId="77777777" w:rsidR="0013583A" w:rsidRPr="00AB3196" w:rsidRDefault="0013583A" w:rsidP="0013583A">
      <w:pPr>
        <w:jc w:val="center"/>
        <w:rPr>
          <w:b/>
          <w:color w:val="0000FF"/>
          <w:sz w:val="28"/>
          <w:szCs w:val="28"/>
        </w:rPr>
      </w:pPr>
    </w:p>
    <w:p w14:paraId="723C37AF" w14:textId="1B84E13F" w:rsidR="0013583A" w:rsidRPr="0039405A" w:rsidRDefault="0013583A" w:rsidP="0013583A">
      <w:pPr>
        <w:rPr>
          <w:color w:val="0000FF"/>
          <w:sz w:val="18"/>
          <w:szCs w:val="18"/>
        </w:rPr>
      </w:pPr>
      <w:r w:rsidRPr="00AB3196">
        <w:rPr>
          <w:b/>
          <w:color w:val="0000FF"/>
        </w:rPr>
        <w:t xml:space="preserve">What is it?  </w:t>
      </w:r>
      <w:r w:rsidRPr="0013583A">
        <w:rPr>
          <w:color w:val="0000FF"/>
          <w:sz w:val="20"/>
          <w:szCs w:val="20"/>
        </w:rPr>
        <w:t>This plan describes how Kilough Elementary School (KES) will provide opportunities to improve parent engagement to support student learning.  KES values the contributions and involvement of parents to establish an equal partnership for the common goal of improving student achievement. This plan describes the different ways that KES will support parent engagement and how parents can help plan and participate in activities and events to promote student learning at school and at home.</w:t>
      </w:r>
    </w:p>
    <w:p w14:paraId="5EE06BF6" w14:textId="77777777" w:rsidR="00883915" w:rsidRDefault="00883915" w:rsidP="0013583A">
      <w:pPr>
        <w:rPr>
          <w:b/>
          <w:color w:val="0000FF"/>
        </w:rPr>
      </w:pPr>
    </w:p>
    <w:p w14:paraId="629AA4AA" w14:textId="77777777" w:rsidR="00883915" w:rsidRDefault="00883915" w:rsidP="0013583A">
      <w:pPr>
        <w:rPr>
          <w:b/>
          <w:color w:val="0000FF"/>
        </w:rPr>
      </w:pPr>
    </w:p>
    <w:p w14:paraId="7A0D44AD" w14:textId="74772350" w:rsidR="0013583A" w:rsidRPr="0013583A" w:rsidRDefault="0013583A" w:rsidP="0013583A">
      <w:pPr>
        <w:rPr>
          <w:color w:val="0000FF"/>
          <w:sz w:val="20"/>
          <w:szCs w:val="20"/>
        </w:rPr>
      </w:pPr>
      <w:r>
        <w:rPr>
          <w:noProof/>
        </w:rPr>
        <mc:AlternateContent>
          <mc:Choice Requires="wps">
            <w:drawing>
              <wp:anchor distT="0" distB="0" distL="114300" distR="114300" simplePos="0" relativeHeight="251661312" behindDoc="0" locked="0" layoutInCell="1" allowOverlap="1" wp14:anchorId="3DC01FC5" wp14:editId="49656055">
                <wp:simplePos x="0" y="0"/>
                <wp:positionH relativeFrom="column">
                  <wp:posOffset>-3200400</wp:posOffset>
                </wp:positionH>
                <wp:positionV relativeFrom="paragraph">
                  <wp:posOffset>1658620</wp:posOffset>
                </wp:positionV>
                <wp:extent cx="3086100" cy="4229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9225B" w14:textId="3332E13F" w:rsidR="00421A0C" w:rsidRPr="00F075D8" w:rsidRDefault="00421A0C" w:rsidP="004B10BD">
                            <w:pPr>
                              <w:pBdr>
                                <w:top w:val="single" w:sz="48" w:space="1" w:color="FFAF1C"/>
                                <w:left w:val="single" w:sz="48" w:space="4" w:color="FFAF1C"/>
                                <w:bottom w:val="single" w:sz="48" w:space="1" w:color="FFAF1C"/>
                                <w:right w:val="single" w:sz="48" w:space="4" w:color="FFAF1C"/>
                              </w:pBdr>
                              <w:jc w:val="center"/>
                              <w:rPr>
                                <w:b/>
                                <w:color w:val="0000FF"/>
                                <w:sz w:val="36"/>
                                <w:szCs w:val="36"/>
                              </w:rPr>
                            </w:pPr>
                            <w:r>
                              <w:rPr>
                                <w:b/>
                                <w:color w:val="0000FF"/>
                                <w:sz w:val="36"/>
                                <w:szCs w:val="36"/>
                              </w:rPr>
                              <w:t>What Is the Parent Involvement Plan?</w:t>
                            </w:r>
                          </w:p>
                          <w:p w14:paraId="1A27C2F8" w14:textId="0AF72F9C" w:rsidR="00421A0C" w:rsidRPr="006D7780" w:rsidRDefault="00421A0C" w:rsidP="004B10BD">
                            <w:pPr>
                              <w:pBdr>
                                <w:top w:val="single" w:sz="48" w:space="1" w:color="FFAF1C"/>
                                <w:left w:val="single" w:sz="48" w:space="4" w:color="FFAF1C"/>
                                <w:bottom w:val="single" w:sz="48" w:space="1" w:color="FFAF1C"/>
                                <w:right w:val="single" w:sz="48" w:space="4" w:color="FFAF1C"/>
                              </w:pBdr>
                              <w:jc w:val="center"/>
                              <w:rPr>
                                <w:sz w:val="28"/>
                                <w:szCs w:val="28"/>
                              </w:rPr>
                            </w:pPr>
                            <w:r w:rsidRPr="006D7780">
                              <w:rPr>
                                <w:sz w:val="28"/>
                                <w:szCs w:val="28"/>
                              </w:rPr>
                              <w:t>Kilough Elementary S</w:t>
                            </w:r>
                            <w:r>
                              <w:rPr>
                                <w:sz w:val="28"/>
                                <w:szCs w:val="28"/>
                              </w:rPr>
                              <w:t>chool is identified as a Title I</w:t>
                            </w:r>
                            <w:r w:rsidRPr="006D7780">
                              <w:rPr>
                                <w:sz w:val="28"/>
                                <w:szCs w:val="28"/>
                              </w:rPr>
                              <w:t xml:space="preserve"> school </w:t>
                            </w:r>
                            <w:r>
                              <w:rPr>
                                <w:sz w:val="28"/>
                                <w:szCs w:val="28"/>
                              </w:rPr>
                              <w:t>and affirms the right of parents of children participating in activities funded by Title I, Part A to be involved in every aspect of their child’s education.  Title I is designed to support s</w:t>
                            </w:r>
                            <w:r w:rsidRPr="006D7780">
                              <w:rPr>
                                <w:sz w:val="28"/>
                                <w:szCs w:val="28"/>
                              </w:rPr>
                              <w:t>tate and local school reform efforts tied to challenging state academic standards in order to reinforce and enhance efforts to improve teaching and learning for students.</w:t>
                            </w:r>
                            <w:r>
                              <w:rPr>
                                <w:sz w:val="28"/>
                                <w:szCs w:val="28"/>
                              </w:rPr>
                              <w:t xml:space="preserve">  Title I</w:t>
                            </w:r>
                            <w:r w:rsidRPr="006D7780">
                              <w:rPr>
                                <w:sz w:val="28"/>
                                <w:szCs w:val="28"/>
                              </w:rPr>
                              <w:t xml:space="preserve"> programs must be based on effective means of improving student achievement and include strategies to support pa</w:t>
                            </w:r>
                            <w:r>
                              <w:rPr>
                                <w:sz w:val="28"/>
                                <w:szCs w:val="28"/>
                              </w:rPr>
                              <w:t>rental involvement.  All Title I</w:t>
                            </w:r>
                            <w:r w:rsidRPr="006D7780">
                              <w:rPr>
                                <w:sz w:val="28"/>
                                <w:szCs w:val="28"/>
                              </w:rPr>
                              <w:t xml:space="preserve"> schools must jointly develop</w:t>
                            </w:r>
                            <w:r>
                              <w:rPr>
                                <w:sz w:val="28"/>
                                <w:szCs w:val="28"/>
                              </w:rPr>
                              <w:t>ed</w:t>
                            </w:r>
                            <w:r w:rsidRPr="006D7780">
                              <w:rPr>
                                <w:sz w:val="28"/>
                                <w:szCs w:val="28"/>
                              </w:rPr>
                              <w:t xml:space="preserve"> with all parents a wri</w:t>
                            </w:r>
                            <w:r>
                              <w:rPr>
                                <w:sz w:val="28"/>
                                <w:szCs w:val="28"/>
                              </w:rPr>
                              <w:t>tten parental involvement plan</w:t>
                            </w:r>
                            <w:r w:rsidRPr="006D7780">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1.95pt;margin-top:130.6pt;width:243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OBxtE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" filled="f" stroked="f">
                <v:textbox>
                  <w:txbxContent>
                    <w:p w14:paraId="3879225B" w14:textId="3332E13F" w:rsidR="00421A0C" w:rsidRPr="00F075D8" w:rsidRDefault="00421A0C" w:rsidP="004B10BD">
                      <w:pPr>
                        <w:pBdr>
                          <w:top w:val="single" w:sz="48" w:space="1" w:color="FFAF1C"/>
                          <w:left w:val="single" w:sz="48" w:space="4" w:color="FFAF1C"/>
                          <w:bottom w:val="single" w:sz="48" w:space="1" w:color="FFAF1C"/>
                          <w:right w:val="single" w:sz="48" w:space="4" w:color="FFAF1C"/>
                        </w:pBdr>
                        <w:jc w:val="center"/>
                        <w:rPr>
                          <w:b/>
                          <w:color w:val="0000FF"/>
                          <w:sz w:val="36"/>
                          <w:szCs w:val="36"/>
                        </w:rPr>
                      </w:pPr>
                      <w:r>
                        <w:rPr>
                          <w:b/>
                          <w:color w:val="0000FF"/>
                          <w:sz w:val="36"/>
                          <w:szCs w:val="36"/>
                        </w:rPr>
                        <w:t>What Is the Parent Involvement Plan?</w:t>
                      </w:r>
                    </w:p>
                    <w:p w14:paraId="1A27C2F8" w14:textId="0AF72F9C" w:rsidR="00421A0C" w:rsidRPr="006D7780" w:rsidRDefault="00421A0C" w:rsidP="004B10BD">
                      <w:pPr>
                        <w:pBdr>
                          <w:top w:val="single" w:sz="48" w:space="1" w:color="FFAF1C"/>
                          <w:left w:val="single" w:sz="48" w:space="4" w:color="FFAF1C"/>
                          <w:bottom w:val="single" w:sz="48" w:space="1" w:color="FFAF1C"/>
                          <w:right w:val="single" w:sz="48" w:space="4" w:color="FFAF1C"/>
                        </w:pBdr>
                        <w:jc w:val="center"/>
                        <w:rPr>
                          <w:sz w:val="28"/>
                          <w:szCs w:val="28"/>
                        </w:rPr>
                      </w:pPr>
                      <w:proofErr w:type="spellStart"/>
                      <w:r w:rsidRPr="006D7780">
                        <w:rPr>
                          <w:sz w:val="28"/>
                          <w:szCs w:val="28"/>
                        </w:rPr>
                        <w:t>Kilough</w:t>
                      </w:r>
                      <w:proofErr w:type="spellEnd"/>
                      <w:r w:rsidRPr="006D7780">
                        <w:rPr>
                          <w:sz w:val="28"/>
                          <w:szCs w:val="28"/>
                        </w:rPr>
                        <w:t xml:space="preserve"> Elementary S</w:t>
                      </w:r>
                      <w:r>
                        <w:rPr>
                          <w:sz w:val="28"/>
                          <w:szCs w:val="28"/>
                        </w:rPr>
                        <w:t>chool is identified as a Title I</w:t>
                      </w:r>
                      <w:r w:rsidRPr="006D7780">
                        <w:rPr>
                          <w:sz w:val="28"/>
                          <w:szCs w:val="28"/>
                        </w:rPr>
                        <w:t xml:space="preserve"> school </w:t>
                      </w:r>
                      <w:r>
                        <w:rPr>
                          <w:sz w:val="28"/>
                          <w:szCs w:val="28"/>
                        </w:rPr>
                        <w:t>and affirms the right of parents of children participating in activities funded by Title I, Part A to be involved in every aspect of their child’s education.  Title I is designed to support s</w:t>
                      </w:r>
                      <w:r w:rsidRPr="006D7780">
                        <w:rPr>
                          <w:sz w:val="28"/>
                          <w:szCs w:val="28"/>
                        </w:rPr>
                        <w:t>tate and local school reform efforts tied to challenging state academic standards in order to reinforce and enhance efforts to improve teaching and learning for students.</w:t>
                      </w:r>
                      <w:r>
                        <w:rPr>
                          <w:sz w:val="28"/>
                          <w:szCs w:val="28"/>
                        </w:rPr>
                        <w:t xml:space="preserve">  Title I</w:t>
                      </w:r>
                      <w:r w:rsidRPr="006D7780">
                        <w:rPr>
                          <w:sz w:val="28"/>
                          <w:szCs w:val="28"/>
                        </w:rPr>
                        <w:t xml:space="preserve"> programs must be based on effective means of improving student achievement and include strategies to support pa</w:t>
                      </w:r>
                      <w:r>
                        <w:rPr>
                          <w:sz w:val="28"/>
                          <w:szCs w:val="28"/>
                        </w:rPr>
                        <w:t>rental involvement.  All Title I</w:t>
                      </w:r>
                      <w:r w:rsidRPr="006D7780">
                        <w:rPr>
                          <w:sz w:val="28"/>
                          <w:szCs w:val="28"/>
                        </w:rPr>
                        <w:t xml:space="preserve"> schools must jointly develop</w:t>
                      </w:r>
                      <w:r>
                        <w:rPr>
                          <w:sz w:val="28"/>
                          <w:szCs w:val="28"/>
                        </w:rPr>
                        <w:t>ed</w:t>
                      </w:r>
                      <w:r w:rsidRPr="006D7780">
                        <w:rPr>
                          <w:sz w:val="28"/>
                          <w:szCs w:val="28"/>
                        </w:rPr>
                        <w:t xml:space="preserve"> with all parents a wri</w:t>
                      </w:r>
                      <w:r>
                        <w:rPr>
                          <w:sz w:val="28"/>
                          <w:szCs w:val="28"/>
                        </w:rPr>
                        <w:t>tten parental involvement plan</w:t>
                      </w:r>
                      <w:r w:rsidRPr="006D7780">
                        <w:rPr>
                          <w:sz w:val="28"/>
                          <w:szCs w:val="28"/>
                        </w:rPr>
                        <w:t>.</w:t>
                      </w:r>
                    </w:p>
                  </w:txbxContent>
                </v:textbox>
                <w10:wrap type="square"/>
              </v:shape>
            </w:pict>
          </mc:Fallback>
        </mc:AlternateContent>
      </w:r>
      <w:r w:rsidRPr="00AB3196">
        <w:rPr>
          <w:b/>
          <w:color w:val="0000FF"/>
        </w:rPr>
        <w:t>How is it developed and revised?</w:t>
      </w:r>
      <w:r w:rsidRPr="00AB3196">
        <w:rPr>
          <w:b/>
          <w:color w:val="0000FF"/>
          <w:sz w:val="28"/>
          <w:szCs w:val="28"/>
        </w:rPr>
        <w:t xml:space="preserve">  </w:t>
      </w:r>
      <w:r w:rsidRPr="0013583A">
        <w:rPr>
          <w:color w:val="0000FF"/>
          <w:sz w:val="20"/>
          <w:szCs w:val="20"/>
        </w:rPr>
        <w:t xml:space="preserve">During the spring of each year, parents, students and teachers asked to complete surveys to gather suggestions and ideas to revise the current Parent Involvement Policy (PIP).  </w:t>
      </w:r>
      <w:r w:rsidR="009819AB">
        <w:rPr>
          <w:color w:val="0000FF"/>
          <w:sz w:val="20"/>
          <w:szCs w:val="20"/>
        </w:rPr>
        <w:t>The Title I Lead</w:t>
      </w:r>
      <w:r w:rsidRPr="0013583A">
        <w:rPr>
          <w:color w:val="0000FF"/>
          <w:sz w:val="20"/>
          <w:szCs w:val="20"/>
        </w:rPr>
        <w:t xml:space="preserve"> </w:t>
      </w:r>
      <w:r w:rsidR="00261047">
        <w:rPr>
          <w:color w:val="0000FF"/>
          <w:sz w:val="20"/>
          <w:szCs w:val="20"/>
        </w:rPr>
        <w:t xml:space="preserve">Teacher </w:t>
      </w:r>
      <w:r w:rsidRPr="0013583A">
        <w:rPr>
          <w:color w:val="0000FF"/>
          <w:sz w:val="20"/>
          <w:szCs w:val="20"/>
        </w:rPr>
        <w:t>attend</w:t>
      </w:r>
      <w:r w:rsidR="009819AB">
        <w:rPr>
          <w:color w:val="0000FF"/>
          <w:sz w:val="20"/>
          <w:szCs w:val="20"/>
        </w:rPr>
        <w:t>s</w:t>
      </w:r>
      <w:r w:rsidRPr="0013583A">
        <w:rPr>
          <w:color w:val="0000FF"/>
          <w:sz w:val="20"/>
          <w:szCs w:val="20"/>
        </w:rPr>
        <w:t xml:space="preserve"> School Governance Council Meetings and PTO Executive Board Meetings to get input and suggestions for ways to increase parental involvement.  An annual survey is sent to all </w:t>
      </w:r>
      <w:r w:rsidR="009819AB">
        <w:rPr>
          <w:color w:val="0000FF"/>
          <w:sz w:val="20"/>
          <w:szCs w:val="20"/>
        </w:rPr>
        <w:t xml:space="preserve">parents &amp; is </w:t>
      </w:r>
      <w:r w:rsidRPr="0013583A">
        <w:rPr>
          <w:color w:val="0000FF"/>
          <w:sz w:val="20"/>
          <w:szCs w:val="20"/>
        </w:rPr>
        <w:t xml:space="preserve">distributed at all Title I events throughout the year in which parents are asked to record feedback for revisions for all Title I documents. Parents are notified of the revision process of the PIP in a language the parents can understand to the extent practicable.  In May, the Title I </w:t>
      </w:r>
      <w:r w:rsidR="005A3225">
        <w:rPr>
          <w:color w:val="0000FF"/>
          <w:sz w:val="20"/>
          <w:szCs w:val="20"/>
        </w:rPr>
        <w:t>Lead</w:t>
      </w:r>
      <w:r w:rsidR="00261047">
        <w:rPr>
          <w:color w:val="0000FF"/>
          <w:sz w:val="20"/>
          <w:szCs w:val="20"/>
        </w:rPr>
        <w:t xml:space="preserve"> Teacher</w:t>
      </w:r>
      <w:r w:rsidRPr="0013583A">
        <w:rPr>
          <w:color w:val="0000FF"/>
          <w:sz w:val="20"/>
          <w:szCs w:val="20"/>
        </w:rPr>
        <w:t xml:space="preserve"> revises the PIP for the following year using the feedback gathered throughout the year. Parents and staff are notified via automated phone message system, staff meetings, and during May events to review the revised PIP and submit comments and suggestions for changes.  Parents can also provide feedback on the PIP at anytime during the school year. </w:t>
      </w:r>
    </w:p>
    <w:p w14:paraId="6A108925" w14:textId="77777777" w:rsidR="0013583A" w:rsidRDefault="0013583A" w:rsidP="0013583A">
      <w:pPr>
        <w:rPr>
          <w:b/>
          <w:color w:val="0000FF"/>
        </w:rPr>
      </w:pPr>
    </w:p>
    <w:p w14:paraId="0458D498" w14:textId="77777777" w:rsidR="00883915" w:rsidRDefault="00883915" w:rsidP="0013583A">
      <w:pPr>
        <w:rPr>
          <w:b/>
          <w:color w:val="0000FF"/>
        </w:rPr>
      </w:pPr>
    </w:p>
    <w:p w14:paraId="176A4AA7" w14:textId="6C9B663D" w:rsidR="0013583A" w:rsidRPr="0013583A" w:rsidRDefault="0013583A" w:rsidP="0013583A">
      <w:pPr>
        <w:rPr>
          <w:color w:val="0000FF"/>
          <w:sz w:val="20"/>
          <w:szCs w:val="20"/>
        </w:rPr>
      </w:pPr>
      <w:r w:rsidRPr="00AB3196">
        <w:rPr>
          <w:b/>
          <w:color w:val="0000FF"/>
        </w:rPr>
        <w:t>Who is it for?</w:t>
      </w:r>
      <w:r w:rsidRPr="00AB3196">
        <w:rPr>
          <w:b/>
          <w:color w:val="0000FF"/>
          <w:sz w:val="28"/>
          <w:szCs w:val="28"/>
        </w:rPr>
        <w:t xml:space="preserve">  </w:t>
      </w:r>
      <w:r w:rsidRPr="0013583A">
        <w:rPr>
          <w:color w:val="0000FF"/>
          <w:sz w:val="20"/>
          <w:szCs w:val="20"/>
        </w:rPr>
        <w:t xml:space="preserve">All students at KES benefit from the Title I, Part </w:t>
      </w:r>
      <w:proofErr w:type="gramStart"/>
      <w:r w:rsidRPr="0013583A">
        <w:rPr>
          <w:color w:val="0000FF"/>
          <w:sz w:val="20"/>
          <w:szCs w:val="20"/>
        </w:rPr>
        <w:t>A</w:t>
      </w:r>
      <w:proofErr w:type="gramEnd"/>
      <w:r w:rsidRPr="0013583A">
        <w:rPr>
          <w:color w:val="0000FF"/>
          <w:sz w:val="20"/>
          <w:szCs w:val="20"/>
        </w:rPr>
        <w:t xml:space="preserve"> program, a</w:t>
      </w:r>
      <w:r w:rsidR="00883915">
        <w:rPr>
          <w:color w:val="0000FF"/>
          <w:sz w:val="20"/>
          <w:szCs w:val="20"/>
        </w:rPr>
        <w:t>nd their families</w:t>
      </w:r>
      <w:r w:rsidRPr="0013583A">
        <w:rPr>
          <w:color w:val="0000FF"/>
          <w:sz w:val="20"/>
          <w:szCs w:val="20"/>
        </w:rPr>
        <w:t xml:space="preserve"> are encouraged to fully participate in the opportunities described in this plan.  KES will provide full opportunity for the participation of parents with limited English, parents with disabilities, and parents of migratory children. </w:t>
      </w:r>
    </w:p>
    <w:p w14:paraId="63BEA5F5" w14:textId="77777777" w:rsidR="0013583A" w:rsidRDefault="0013583A" w:rsidP="0013583A">
      <w:pPr>
        <w:rPr>
          <w:b/>
          <w:color w:val="0000FF"/>
        </w:rPr>
      </w:pPr>
    </w:p>
    <w:p w14:paraId="7EAB1530" w14:textId="77777777" w:rsidR="00883915" w:rsidRDefault="00883915" w:rsidP="0013583A">
      <w:pPr>
        <w:rPr>
          <w:b/>
          <w:color w:val="0000FF"/>
        </w:rPr>
      </w:pPr>
    </w:p>
    <w:p w14:paraId="23F1982C" w14:textId="5F140A9B" w:rsidR="0013583A" w:rsidRPr="0013583A" w:rsidRDefault="0013583A" w:rsidP="0013583A">
      <w:pPr>
        <w:rPr>
          <w:sz w:val="20"/>
          <w:szCs w:val="20"/>
        </w:rPr>
      </w:pPr>
      <w:r w:rsidRPr="00AB3196">
        <w:rPr>
          <w:b/>
          <w:color w:val="0000FF"/>
        </w:rPr>
        <w:t>How is it distributed?</w:t>
      </w:r>
      <w:r w:rsidRPr="00AB3196">
        <w:rPr>
          <w:color w:val="0000FF"/>
          <w:sz w:val="22"/>
          <w:szCs w:val="22"/>
        </w:rPr>
        <w:t xml:space="preserve">  </w:t>
      </w:r>
      <w:r w:rsidRPr="0013583A">
        <w:rPr>
          <w:color w:val="0000FF"/>
          <w:sz w:val="20"/>
          <w:szCs w:val="20"/>
        </w:rPr>
        <w:t xml:space="preserve">At the beginning of the year, the plan is </w:t>
      </w:r>
      <w:r w:rsidR="00261047">
        <w:rPr>
          <w:color w:val="0000FF"/>
          <w:sz w:val="20"/>
          <w:szCs w:val="20"/>
        </w:rPr>
        <w:t>distributed to all students at Open House</w:t>
      </w:r>
      <w:r w:rsidRPr="0013583A">
        <w:rPr>
          <w:color w:val="0000FF"/>
          <w:sz w:val="20"/>
          <w:szCs w:val="20"/>
        </w:rPr>
        <w:t xml:space="preserve">.  A parent session will be held in the Parent Resource Room during Open House to introduce parents to the newly revised plan.  Parent Comment Forms will be distributed at this time and when returned, submitted to the Title I </w:t>
      </w:r>
      <w:r w:rsidR="00883915">
        <w:rPr>
          <w:color w:val="0000FF"/>
          <w:sz w:val="20"/>
          <w:szCs w:val="20"/>
        </w:rPr>
        <w:t>Lead</w:t>
      </w:r>
      <w:r w:rsidRPr="0013583A">
        <w:rPr>
          <w:color w:val="0000FF"/>
          <w:sz w:val="20"/>
          <w:szCs w:val="20"/>
        </w:rPr>
        <w:t>.  The plan will also be posted on the school website.  Parents can retrieve a copy of the plan in the Parent Resource Room at anytime durin</w:t>
      </w:r>
      <w:r w:rsidR="00261047">
        <w:rPr>
          <w:color w:val="0000FF"/>
          <w:sz w:val="20"/>
          <w:szCs w:val="20"/>
        </w:rPr>
        <w:t>g the school year, &amp;/or p</w:t>
      </w:r>
      <w:r w:rsidRPr="0013583A">
        <w:rPr>
          <w:color w:val="0000FF"/>
          <w:sz w:val="20"/>
          <w:szCs w:val="20"/>
        </w:rPr>
        <w:t>arents may request a hard copy through their</w:t>
      </w:r>
      <w:r w:rsidR="00261047">
        <w:rPr>
          <w:color w:val="0000FF"/>
          <w:sz w:val="20"/>
          <w:szCs w:val="20"/>
        </w:rPr>
        <w:t xml:space="preserve"> child’s classroom teacher</w:t>
      </w:r>
      <w:r w:rsidRPr="0013583A">
        <w:rPr>
          <w:color w:val="0000FF"/>
          <w:sz w:val="20"/>
          <w:szCs w:val="20"/>
        </w:rPr>
        <w:t>.</w:t>
      </w:r>
    </w:p>
    <w:p w14:paraId="13E0F683" w14:textId="76C6F314" w:rsidR="00FF63A3" w:rsidRDefault="00FF63A3" w:rsidP="001B20CE">
      <w:pPr>
        <w:jc w:val="center"/>
      </w:pPr>
      <w:r>
        <w:br w:type="page"/>
      </w:r>
    </w:p>
    <w:p w14:paraId="3BB9068B" w14:textId="77777777" w:rsidR="00D20B15" w:rsidRDefault="008E5152" w:rsidP="00D20B15">
      <w:pPr>
        <w:jc w:val="center"/>
      </w:pPr>
      <w:r>
        <w:rPr>
          <w:noProof/>
        </w:rPr>
        <w:lastRenderedPageBreak/>
        <mc:AlternateContent>
          <mc:Choice Requires="wps">
            <w:drawing>
              <wp:anchor distT="0" distB="0" distL="114300" distR="114300" simplePos="0" relativeHeight="251665408" behindDoc="0" locked="0" layoutInCell="1" allowOverlap="1" wp14:anchorId="19C66CDB" wp14:editId="23276673">
                <wp:simplePos x="0" y="0"/>
                <wp:positionH relativeFrom="column">
                  <wp:posOffset>7482840</wp:posOffset>
                </wp:positionH>
                <wp:positionV relativeFrom="paragraph">
                  <wp:posOffset>2540</wp:posOffset>
                </wp:positionV>
                <wp:extent cx="3086100" cy="8501380"/>
                <wp:effectExtent l="0" t="0" r="0" b="7620"/>
                <wp:wrapSquare wrapText="bothSides"/>
                <wp:docPr id="8" name="Text Box 8"/>
                <wp:cNvGraphicFramePr/>
                <a:graphic xmlns:a="http://schemas.openxmlformats.org/drawingml/2006/main">
                  <a:graphicData uri="http://schemas.microsoft.com/office/word/2010/wordprocessingShape">
                    <wps:wsp>
                      <wps:cNvSpPr txBox="1"/>
                      <wps:spPr>
                        <a:xfrm>
                          <a:off x="0" y="0"/>
                          <a:ext cx="3086100" cy="8501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B78094" w14:textId="77777777" w:rsidR="00421A0C" w:rsidRDefault="00421A0C" w:rsidP="00A54476">
                            <w:pPr>
                              <w:pBdr>
                                <w:top w:val="single" w:sz="48" w:space="1" w:color="FFB81D"/>
                                <w:left w:val="single" w:sz="48" w:space="4" w:color="FFB81D"/>
                                <w:bottom w:val="single" w:sz="48" w:space="1" w:color="FFB81D"/>
                                <w:right w:val="single" w:sz="48" w:space="4" w:color="FFB81D"/>
                              </w:pBdr>
                              <w:jc w:val="center"/>
                              <w:rPr>
                                <w:b/>
                              </w:rPr>
                            </w:pPr>
                            <w:r>
                              <w:rPr>
                                <w:b/>
                              </w:rPr>
                              <w:t>School-Parent Compacts</w:t>
                            </w:r>
                          </w:p>
                          <w:p w14:paraId="745A7123" w14:textId="77777777" w:rsidR="00421A0C" w:rsidRDefault="00421A0C" w:rsidP="00A54476">
                            <w:pPr>
                              <w:pBdr>
                                <w:top w:val="single" w:sz="48" w:space="1" w:color="FFB81D"/>
                                <w:left w:val="single" w:sz="48" w:space="4" w:color="FFB81D"/>
                                <w:bottom w:val="single" w:sz="48" w:space="1" w:color="FFB81D"/>
                                <w:right w:val="single" w:sz="48" w:space="4" w:color="FFB81D"/>
                              </w:pBdr>
                              <w:jc w:val="center"/>
                              <w:rPr>
                                <w:b/>
                              </w:rPr>
                            </w:pPr>
                          </w:p>
                          <w:p w14:paraId="3BDF9EC0" w14:textId="417D1A4D" w:rsidR="00421A0C" w:rsidRPr="00FE2FD3" w:rsidRDefault="00421A0C" w:rsidP="004432DF">
                            <w:pPr>
                              <w:pBdr>
                                <w:top w:val="single" w:sz="48" w:space="1" w:color="FFB81D"/>
                                <w:left w:val="single" w:sz="48" w:space="4" w:color="FFB81D"/>
                                <w:bottom w:val="single" w:sz="48" w:space="1" w:color="FFB81D"/>
                                <w:right w:val="single" w:sz="48" w:space="4" w:color="FFB81D"/>
                              </w:pBdr>
                              <w:rPr>
                                <w:noProof/>
                                <w:sz w:val="20"/>
                                <w:szCs w:val="20"/>
                              </w:rPr>
                            </w:pPr>
                            <w:r w:rsidRPr="00FE2FD3">
                              <w:rPr>
                                <w:sz w:val="20"/>
                                <w:szCs w:val="20"/>
                              </w:rPr>
                              <w:t xml:space="preserve">As part of this plan, Kilough Elementary School and our families will develop a School-Parent Compact, which is an agreement that parents, teachers, and students will develop that explains how parents and teachers will work together to make sure all KES students reach grade level standards.  The compact will be reviewed and updated annually based on feedback from parents, students and teachers through surveys, and various parent meetings including School Governance, parent engagement sessions, Student Council, and Parent-Teacher Organization (PTO).  Feedback can be submitted anytime during the school year.  The School-Parent Compact will be provided to each parent </w:t>
                            </w:r>
                            <w:r w:rsidR="0059141D">
                              <w:rPr>
                                <w:sz w:val="20"/>
                                <w:szCs w:val="20"/>
                              </w:rPr>
                              <w:t>at Open House</w:t>
                            </w:r>
                            <w:r w:rsidRPr="00FE2FD3">
                              <w:rPr>
                                <w:sz w:val="20"/>
                                <w:szCs w:val="20"/>
                              </w:rPr>
                              <w:t>.  Additional copies may be found in the front office, with the child’s teacher, the school website, the KES Title I Schoology group, and the Parent Resource Room.  The School-Parent Compact will be discussed at conferences so that parents, students and teachers are able to review the commitment made to high achievement outlined in the School-Parent Compact.</w:t>
                            </w:r>
                            <w:r w:rsidRPr="00FE2FD3">
                              <w:rPr>
                                <w:noProof/>
                                <w:sz w:val="20"/>
                                <w:szCs w:val="20"/>
                              </w:rPr>
                              <w:t xml:space="preserve">  Individual student assessment results and interpretation of those results will be reviewed at parent-teacher conferences.  Conferences shall provide opportunities for parents to formulate suggestions and to participate in decisions relating to the education of their children, and the school will respond to any such sugestions </w:t>
                            </w:r>
                          </w:p>
                          <w:p w14:paraId="73FC4444" w14:textId="0CDA0285" w:rsidR="00421A0C" w:rsidRPr="00FE2FD3" w:rsidRDefault="00421A0C" w:rsidP="004432DF">
                            <w:pPr>
                              <w:pBdr>
                                <w:top w:val="single" w:sz="48" w:space="1" w:color="FFB81D"/>
                                <w:left w:val="single" w:sz="48" w:space="4" w:color="FFB81D"/>
                                <w:bottom w:val="single" w:sz="48" w:space="1" w:color="FFB81D"/>
                                <w:right w:val="single" w:sz="48" w:space="4" w:color="FFB81D"/>
                              </w:pBdr>
                              <w:rPr>
                                <w:sz w:val="20"/>
                                <w:szCs w:val="20"/>
                              </w:rPr>
                            </w:pPr>
                            <w:r w:rsidRPr="00FE2FD3">
                              <w:rPr>
                                <w:noProof/>
                                <w:sz w:val="20"/>
                                <w:szCs w:val="20"/>
                              </w:rPr>
                              <w:t>as possible.</w:t>
                            </w:r>
                          </w:p>
                          <w:p w14:paraId="2032FB25" w14:textId="77777777" w:rsidR="00421A0C" w:rsidRPr="00FE2FD3" w:rsidRDefault="00421A0C" w:rsidP="00A54476">
                            <w:pPr>
                              <w:pBdr>
                                <w:top w:val="single" w:sz="48" w:space="1" w:color="FFB81D"/>
                                <w:left w:val="single" w:sz="48" w:space="4" w:color="FFB81D"/>
                                <w:bottom w:val="single" w:sz="48" w:space="1" w:color="FFB81D"/>
                                <w:right w:val="single" w:sz="48" w:space="4" w:color="FFB81D"/>
                              </w:pBdr>
                              <w:jc w:val="center"/>
                              <w:rPr>
                                <w:b/>
                                <w:sz w:val="20"/>
                                <w:szCs w:val="20"/>
                              </w:rPr>
                            </w:pPr>
                            <w:r w:rsidRPr="00FE2FD3">
                              <w:rPr>
                                <w:b/>
                                <w:sz w:val="20"/>
                                <w:szCs w:val="20"/>
                              </w:rPr>
                              <w:t>District Goals</w:t>
                            </w:r>
                          </w:p>
                          <w:p w14:paraId="5320F7FA" w14:textId="3D24CD96" w:rsidR="00421A0C" w:rsidRPr="00FE2FD3" w:rsidRDefault="006610F4" w:rsidP="00A945F3">
                            <w:pPr>
                              <w:pBdr>
                                <w:top w:val="single" w:sz="48" w:space="1" w:color="FFB81D"/>
                                <w:left w:val="single" w:sz="48" w:space="4" w:color="FFB81D"/>
                                <w:bottom w:val="single" w:sz="48" w:space="1" w:color="FFB81D"/>
                                <w:right w:val="single" w:sz="48" w:space="4" w:color="FFB81D"/>
                              </w:pBdr>
                              <w:jc w:val="center"/>
                              <w:rPr>
                                <w:b/>
                                <w:sz w:val="20"/>
                                <w:szCs w:val="20"/>
                              </w:rPr>
                            </w:pPr>
                            <w:r>
                              <w:rPr>
                                <w:b/>
                                <w:sz w:val="20"/>
                                <w:szCs w:val="20"/>
                              </w:rPr>
                              <w:t>2018-2019</w:t>
                            </w:r>
                          </w:p>
                          <w:p w14:paraId="52B7BF18" w14:textId="5B2FF483" w:rsidR="00421A0C" w:rsidRPr="00FE2FD3" w:rsidRDefault="00421A0C" w:rsidP="00A945F3">
                            <w:pPr>
                              <w:pBdr>
                                <w:top w:val="single" w:sz="48" w:space="1" w:color="FFB81D"/>
                                <w:left w:val="single" w:sz="48" w:space="4" w:color="FFB81D"/>
                                <w:bottom w:val="single" w:sz="48" w:space="1" w:color="FFB81D"/>
                                <w:right w:val="single" w:sz="48" w:space="4" w:color="FFB81D"/>
                              </w:pBdr>
                              <w:rPr>
                                <w:sz w:val="18"/>
                                <w:szCs w:val="18"/>
                              </w:rPr>
                            </w:pPr>
                            <w:r w:rsidRPr="00A945F3">
                              <w:rPr>
                                <w:sz w:val="20"/>
                                <w:szCs w:val="20"/>
                              </w:rPr>
                              <w:t xml:space="preserve"> </w:t>
                            </w:r>
                            <w:r w:rsidRPr="00FE2FD3">
                              <w:rPr>
                                <w:sz w:val="18"/>
                                <w:szCs w:val="18"/>
                              </w:rPr>
                              <w:t>- Increase the percentage of students reading at or above grade level at every school by at least 3%</w:t>
                            </w:r>
                          </w:p>
                          <w:p w14:paraId="324EE31C" w14:textId="6FF8DEC2" w:rsidR="00421A0C" w:rsidRPr="00FE2FD3" w:rsidRDefault="00421A0C" w:rsidP="00FE2FD3">
                            <w:pPr>
                              <w:pBdr>
                                <w:top w:val="single" w:sz="48" w:space="1" w:color="FFB81D"/>
                                <w:left w:val="single" w:sz="48" w:space="4" w:color="FFB81D"/>
                                <w:bottom w:val="single" w:sz="48" w:space="1" w:color="FFB81D"/>
                                <w:right w:val="single" w:sz="48" w:space="4" w:color="FFB81D"/>
                              </w:pBdr>
                              <w:rPr>
                                <w:sz w:val="18"/>
                                <w:szCs w:val="18"/>
                              </w:rPr>
                            </w:pPr>
                            <w:r w:rsidRPr="00FE2FD3">
                              <w:rPr>
                                <w:sz w:val="18"/>
                                <w:szCs w:val="18"/>
                              </w:rPr>
                              <w:t>- Increase the percentage of students performing proficient and higher on the state Math assessment at each school by at least 3%</w:t>
                            </w:r>
                          </w:p>
                          <w:p w14:paraId="5524630D" w14:textId="20E3509E" w:rsidR="00421A0C" w:rsidRPr="00FE2FD3" w:rsidRDefault="00421A0C" w:rsidP="00FE2FD3">
                            <w:pPr>
                              <w:pBdr>
                                <w:top w:val="single" w:sz="48" w:space="1" w:color="FFB81D"/>
                                <w:left w:val="single" w:sz="48" w:space="4" w:color="FFB81D"/>
                                <w:bottom w:val="single" w:sz="48" w:space="1" w:color="FFB81D"/>
                                <w:right w:val="single" w:sz="48" w:space="4" w:color="FFB81D"/>
                              </w:pBdr>
                              <w:rPr>
                                <w:sz w:val="18"/>
                                <w:szCs w:val="18"/>
                              </w:rPr>
                            </w:pPr>
                            <w:r w:rsidRPr="00FE2FD3">
                              <w:rPr>
                                <w:sz w:val="18"/>
                                <w:szCs w:val="18"/>
                              </w:rPr>
                              <w:t>- Increase the percentage of students performing proficient and higher on the state ELA assessment at each school by at least 3%</w:t>
                            </w:r>
                          </w:p>
                          <w:p w14:paraId="4B98881A" w14:textId="18EF9DE0" w:rsidR="00421A0C" w:rsidRPr="00FE2FD3" w:rsidRDefault="00421A0C" w:rsidP="00FE2FD3">
                            <w:pPr>
                              <w:pBdr>
                                <w:top w:val="single" w:sz="48" w:space="1" w:color="FFB81D"/>
                                <w:left w:val="single" w:sz="48" w:space="4" w:color="FFB81D"/>
                                <w:bottom w:val="single" w:sz="48" w:space="1" w:color="FFB81D"/>
                                <w:right w:val="single" w:sz="48" w:space="4" w:color="FFB81D"/>
                              </w:pBdr>
                              <w:rPr>
                                <w:sz w:val="18"/>
                                <w:szCs w:val="18"/>
                              </w:rPr>
                            </w:pPr>
                            <w:r w:rsidRPr="00FE2FD3">
                              <w:rPr>
                                <w:sz w:val="18"/>
                                <w:szCs w:val="18"/>
                              </w:rPr>
                              <w:t>- Increase the percentage of IDEA students scoring at developing or higher in Reading, Language Arts, &amp; Math as measured by the state assessment by at least 3% at each school in order to decrease the achievement gap between IDEA and non-IDEA students.</w:t>
                            </w:r>
                          </w:p>
                          <w:p w14:paraId="134013BF" w14:textId="77777777" w:rsidR="00421A0C" w:rsidRPr="005B7F6B" w:rsidRDefault="00421A0C" w:rsidP="004432DF">
                            <w:pPr>
                              <w:pBdr>
                                <w:top w:val="single" w:sz="48" w:space="1" w:color="FFB81D"/>
                                <w:left w:val="single" w:sz="48" w:space="4" w:color="FFB81D"/>
                                <w:bottom w:val="single" w:sz="48" w:space="1" w:color="FFB81D"/>
                                <w:right w:val="single" w:sz="48" w:space="4" w:color="FFB81D"/>
                              </w:pBdr>
                              <w:rPr>
                                <w:sz w:val="10"/>
                                <w:szCs w:val="10"/>
                              </w:rPr>
                            </w:pPr>
                          </w:p>
                          <w:p w14:paraId="1B121F5E" w14:textId="77777777" w:rsidR="00421A0C" w:rsidRPr="00FE2FD3" w:rsidRDefault="00421A0C" w:rsidP="00843744">
                            <w:pPr>
                              <w:pBdr>
                                <w:top w:val="single" w:sz="48" w:space="1" w:color="FFB81D"/>
                                <w:left w:val="single" w:sz="48" w:space="4" w:color="FFB81D"/>
                                <w:bottom w:val="single" w:sz="48" w:space="1" w:color="FFB81D"/>
                                <w:right w:val="single" w:sz="48" w:space="4" w:color="FFB81D"/>
                              </w:pBdr>
                              <w:jc w:val="center"/>
                              <w:rPr>
                                <w:b/>
                                <w:sz w:val="20"/>
                                <w:szCs w:val="20"/>
                              </w:rPr>
                            </w:pPr>
                            <w:r w:rsidRPr="00FE2FD3">
                              <w:rPr>
                                <w:b/>
                                <w:sz w:val="20"/>
                                <w:szCs w:val="20"/>
                              </w:rPr>
                              <w:t>School Goals</w:t>
                            </w:r>
                          </w:p>
                          <w:p w14:paraId="214A0C1A" w14:textId="7F8DE97C" w:rsidR="00421A0C" w:rsidRPr="00FE2FD3" w:rsidRDefault="006610F4" w:rsidP="00CF744E">
                            <w:pPr>
                              <w:pBdr>
                                <w:top w:val="single" w:sz="48" w:space="1" w:color="FFB81D"/>
                                <w:left w:val="single" w:sz="48" w:space="4" w:color="FFB81D"/>
                                <w:bottom w:val="single" w:sz="48" w:space="1" w:color="FFB81D"/>
                                <w:right w:val="single" w:sz="48" w:space="4" w:color="FFB81D"/>
                              </w:pBdr>
                              <w:jc w:val="center"/>
                              <w:rPr>
                                <w:b/>
                                <w:sz w:val="20"/>
                                <w:szCs w:val="20"/>
                              </w:rPr>
                            </w:pPr>
                            <w:r>
                              <w:rPr>
                                <w:b/>
                                <w:sz w:val="20"/>
                                <w:szCs w:val="20"/>
                              </w:rPr>
                              <w:t>2018-2019</w:t>
                            </w:r>
                          </w:p>
                          <w:p w14:paraId="4E7719BD" w14:textId="2DC36315" w:rsidR="00421A0C" w:rsidRDefault="00421A0C" w:rsidP="00A945F3">
                            <w:pPr>
                              <w:pBdr>
                                <w:top w:val="single" w:sz="48" w:space="1" w:color="FFB81D"/>
                                <w:left w:val="single" w:sz="48" w:space="4" w:color="FFB81D"/>
                                <w:bottom w:val="single" w:sz="48" w:space="1" w:color="FFB81D"/>
                                <w:right w:val="single" w:sz="48" w:space="4" w:color="FFB81D"/>
                              </w:pBdr>
                              <w:jc w:val="both"/>
                              <w:rPr>
                                <w:sz w:val="18"/>
                                <w:szCs w:val="18"/>
                              </w:rPr>
                            </w:pPr>
                            <w:r>
                              <w:rPr>
                                <w:sz w:val="18"/>
                                <w:szCs w:val="18"/>
                              </w:rPr>
                              <w:t>- Increase the percentage of students scoring at or above Proficient by 3% in 3</w:t>
                            </w:r>
                            <w:r w:rsidRPr="00421A0C">
                              <w:rPr>
                                <w:sz w:val="18"/>
                                <w:szCs w:val="18"/>
                                <w:vertAlign w:val="superscript"/>
                              </w:rPr>
                              <w:t>rd</w:t>
                            </w:r>
                            <w:r>
                              <w:rPr>
                                <w:sz w:val="18"/>
                                <w:szCs w:val="18"/>
                              </w:rPr>
                              <w:t xml:space="preserve"> &amp; 4</w:t>
                            </w:r>
                            <w:r w:rsidRPr="00421A0C">
                              <w:rPr>
                                <w:sz w:val="18"/>
                                <w:szCs w:val="18"/>
                                <w:vertAlign w:val="superscript"/>
                              </w:rPr>
                              <w:t>th</w:t>
                            </w:r>
                            <w:r>
                              <w:rPr>
                                <w:sz w:val="18"/>
                                <w:szCs w:val="18"/>
                              </w:rPr>
                              <w:t xml:space="preserve"> grades &amp; by 6% in 5</w:t>
                            </w:r>
                            <w:r w:rsidRPr="00421A0C">
                              <w:rPr>
                                <w:sz w:val="18"/>
                                <w:szCs w:val="18"/>
                                <w:vertAlign w:val="superscript"/>
                              </w:rPr>
                              <w:t>th</w:t>
                            </w:r>
                            <w:r>
                              <w:rPr>
                                <w:sz w:val="18"/>
                                <w:szCs w:val="18"/>
                              </w:rPr>
                              <w:t xml:space="preserve"> grade on the ELA state assessment</w:t>
                            </w:r>
                          </w:p>
                          <w:p w14:paraId="5D83D8CC" w14:textId="7B16B085" w:rsidR="00421A0C" w:rsidRDefault="00421A0C" w:rsidP="00A945F3">
                            <w:pPr>
                              <w:pBdr>
                                <w:top w:val="single" w:sz="48" w:space="1" w:color="FFB81D"/>
                                <w:left w:val="single" w:sz="48" w:space="4" w:color="FFB81D"/>
                                <w:bottom w:val="single" w:sz="48" w:space="1" w:color="FFB81D"/>
                                <w:right w:val="single" w:sz="48" w:space="4" w:color="FFB81D"/>
                              </w:pBdr>
                              <w:jc w:val="both"/>
                              <w:rPr>
                                <w:sz w:val="18"/>
                                <w:szCs w:val="18"/>
                              </w:rPr>
                            </w:pPr>
                            <w:r>
                              <w:rPr>
                                <w:sz w:val="18"/>
                                <w:szCs w:val="18"/>
                              </w:rPr>
                              <w:t>- Increase the percentage of students reading at or above grade level by 3% in 3</w:t>
                            </w:r>
                            <w:r w:rsidRPr="00421A0C">
                              <w:rPr>
                                <w:sz w:val="18"/>
                                <w:szCs w:val="18"/>
                                <w:vertAlign w:val="superscript"/>
                              </w:rPr>
                              <w:t>rd</w:t>
                            </w:r>
                            <w:r>
                              <w:rPr>
                                <w:sz w:val="18"/>
                                <w:szCs w:val="18"/>
                              </w:rPr>
                              <w:t xml:space="preserve"> &amp; 4</w:t>
                            </w:r>
                            <w:r w:rsidRPr="00421A0C">
                              <w:rPr>
                                <w:sz w:val="18"/>
                                <w:szCs w:val="18"/>
                                <w:vertAlign w:val="superscript"/>
                              </w:rPr>
                              <w:t>th</w:t>
                            </w:r>
                            <w:r>
                              <w:rPr>
                                <w:sz w:val="18"/>
                                <w:szCs w:val="18"/>
                              </w:rPr>
                              <w:t xml:space="preserve"> grades &amp; by 6% in 5</w:t>
                            </w:r>
                            <w:r w:rsidRPr="00421A0C">
                              <w:rPr>
                                <w:sz w:val="18"/>
                                <w:szCs w:val="18"/>
                                <w:vertAlign w:val="superscript"/>
                              </w:rPr>
                              <w:t>th</w:t>
                            </w:r>
                            <w:r>
                              <w:rPr>
                                <w:sz w:val="18"/>
                                <w:szCs w:val="18"/>
                              </w:rPr>
                              <w:t xml:space="preserve"> grade</w:t>
                            </w:r>
                          </w:p>
                          <w:p w14:paraId="04DB61BC" w14:textId="5A1171A2" w:rsidR="00421A0C" w:rsidRPr="00421A0C" w:rsidRDefault="00421A0C" w:rsidP="00A945F3">
                            <w:pPr>
                              <w:pBdr>
                                <w:top w:val="single" w:sz="48" w:space="1" w:color="FFB81D"/>
                                <w:left w:val="single" w:sz="48" w:space="4" w:color="FFB81D"/>
                                <w:bottom w:val="single" w:sz="48" w:space="1" w:color="FFB81D"/>
                                <w:right w:val="single" w:sz="48" w:space="4" w:color="FFB81D"/>
                              </w:pBdr>
                              <w:jc w:val="both"/>
                              <w:rPr>
                                <w:sz w:val="18"/>
                                <w:szCs w:val="18"/>
                              </w:rPr>
                            </w:pPr>
                            <w:r>
                              <w:rPr>
                                <w:sz w:val="18"/>
                                <w:szCs w:val="18"/>
                              </w:rPr>
                              <w:t>- Increase the percentage of students scoring at or above Proficient by 3% in 3</w:t>
                            </w:r>
                            <w:r w:rsidRPr="00421A0C">
                              <w:rPr>
                                <w:sz w:val="18"/>
                                <w:szCs w:val="18"/>
                                <w:vertAlign w:val="superscript"/>
                              </w:rPr>
                              <w:t>rd</w:t>
                            </w:r>
                            <w:r>
                              <w:rPr>
                                <w:sz w:val="18"/>
                                <w:szCs w:val="18"/>
                              </w:rPr>
                              <w:t xml:space="preserve"> &amp; 4</w:t>
                            </w:r>
                            <w:r w:rsidRPr="00421A0C">
                              <w:rPr>
                                <w:sz w:val="18"/>
                                <w:szCs w:val="18"/>
                                <w:vertAlign w:val="superscript"/>
                              </w:rPr>
                              <w:t>th</w:t>
                            </w:r>
                            <w:r>
                              <w:rPr>
                                <w:sz w:val="18"/>
                                <w:szCs w:val="18"/>
                              </w:rPr>
                              <w:t xml:space="preserve"> grades &amp; 6% in 5</w:t>
                            </w:r>
                            <w:r w:rsidRPr="00421A0C">
                              <w:rPr>
                                <w:sz w:val="18"/>
                                <w:szCs w:val="18"/>
                                <w:vertAlign w:val="superscript"/>
                              </w:rPr>
                              <w:t>th</w:t>
                            </w:r>
                            <w:r>
                              <w:rPr>
                                <w:sz w:val="18"/>
                                <w:szCs w:val="18"/>
                              </w:rPr>
                              <w:t xml:space="preserve"> grade on the Math state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589.2pt;margin-top:.2pt;width:243pt;height:66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GZDNICAAAW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" filled="f" stroked="f">
                <v:textbox>
                  <w:txbxContent>
                    <w:p w14:paraId="76B78094" w14:textId="77777777" w:rsidR="00421A0C" w:rsidRDefault="00421A0C" w:rsidP="00A54476">
                      <w:pPr>
                        <w:pBdr>
                          <w:top w:val="single" w:sz="48" w:space="1" w:color="FFB81D"/>
                          <w:left w:val="single" w:sz="48" w:space="4" w:color="FFB81D"/>
                          <w:bottom w:val="single" w:sz="48" w:space="1" w:color="FFB81D"/>
                          <w:right w:val="single" w:sz="48" w:space="4" w:color="FFB81D"/>
                        </w:pBdr>
                        <w:jc w:val="center"/>
                        <w:rPr>
                          <w:b/>
                        </w:rPr>
                      </w:pPr>
                      <w:r>
                        <w:rPr>
                          <w:b/>
                        </w:rPr>
                        <w:t>School-Parent Compacts</w:t>
                      </w:r>
                    </w:p>
                    <w:p w14:paraId="745A7123" w14:textId="77777777" w:rsidR="00421A0C" w:rsidRDefault="00421A0C" w:rsidP="00A54476">
                      <w:pPr>
                        <w:pBdr>
                          <w:top w:val="single" w:sz="48" w:space="1" w:color="FFB81D"/>
                          <w:left w:val="single" w:sz="48" w:space="4" w:color="FFB81D"/>
                          <w:bottom w:val="single" w:sz="48" w:space="1" w:color="FFB81D"/>
                          <w:right w:val="single" w:sz="48" w:space="4" w:color="FFB81D"/>
                        </w:pBdr>
                        <w:jc w:val="center"/>
                        <w:rPr>
                          <w:b/>
                        </w:rPr>
                      </w:pPr>
                    </w:p>
                    <w:p w14:paraId="3BDF9EC0" w14:textId="417D1A4D" w:rsidR="00421A0C" w:rsidRPr="00FE2FD3" w:rsidRDefault="00421A0C" w:rsidP="004432DF">
                      <w:pPr>
                        <w:pBdr>
                          <w:top w:val="single" w:sz="48" w:space="1" w:color="FFB81D"/>
                          <w:left w:val="single" w:sz="48" w:space="4" w:color="FFB81D"/>
                          <w:bottom w:val="single" w:sz="48" w:space="1" w:color="FFB81D"/>
                          <w:right w:val="single" w:sz="48" w:space="4" w:color="FFB81D"/>
                        </w:pBdr>
                        <w:rPr>
                          <w:noProof/>
                          <w:sz w:val="20"/>
                          <w:szCs w:val="20"/>
                        </w:rPr>
                      </w:pPr>
                      <w:r w:rsidRPr="00FE2FD3">
                        <w:rPr>
                          <w:sz w:val="20"/>
                          <w:szCs w:val="20"/>
                        </w:rPr>
                        <w:t xml:space="preserve">As part of this plan, </w:t>
                      </w:r>
                      <w:proofErr w:type="spellStart"/>
                      <w:r w:rsidRPr="00FE2FD3">
                        <w:rPr>
                          <w:sz w:val="20"/>
                          <w:szCs w:val="20"/>
                        </w:rPr>
                        <w:t>Kilough</w:t>
                      </w:r>
                      <w:proofErr w:type="spellEnd"/>
                      <w:r w:rsidRPr="00FE2FD3">
                        <w:rPr>
                          <w:sz w:val="20"/>
                          <w:szCs w:val="20"/>
                        </w:rPr>
                        <w:t xml:space="preserve"> Elementary School and our families will develop a School-Parent Compact, which is an agreement that parents, teachers, and students will develop that explains how parents and teachers will work together to make sure all KES students reach grade level standards.  The compact will be reviewed and updated annually based on feedback from parents, students and teachers through surveys, and various parent meetings including School Governance, parent engagement sessions, Student Council, and Parent-Teacher Organization (PTO).  Feedback can be submitted anytime during the school year.  The School-Parent Compact will be provided to each parent </w:t>
                      </w:r>
                      <w:r w:rsidR="0059141D">
                        <w:rPr>
                          <w:sz w:val="20"/>
                          <w:szCs w:val="20"/>
                        </w:rPr>
                        <w:t>at Open House</w:t>
                      </w:r>
                      <w:r w:rsidRPr="00FE2FD3">
                        <w:rPr>
                          <w:sz w:val="20"/>
                          <w:szCs w:val="20"/>
                        </w:rPr>
                        <w:t xml:space="preserve">.  Additional copies may be found in the front office, with the child’s teacher, the school website, the KES Title I </w:t>
                      </w:r>
                      <w:proofErr w:type="spellStart"/>
                      <w:r w:rsidRPr="00FE2FD3">
                        <w:rPr>
                          <w:sz w:val="20"/>
                          <w:szCs w:val="20"/>
                        </w:rPr>
                        <w:t>Schoology</w:t>
                      </w:r>
                      <w:proofErr w:type="spellEnd"/>
                      <w:r w:rsidRPr="00FE2FD3">
                        <w:rPr>
                          <w:sz w:val="20"/>
                          <w:szCs w:val="20"/>
                        </w:rPr>
                        <w:t xml:space="preserve"> group, and the Parent Resource Room.  The School-Parent Compact will be discussed at conferences so that parents, students and teachers are able to review the commitment made to high achievement outlined in the School-Parent Compact.</w:t>
                      </w:r>
                      <w:r w:rsidRPr="00FE2FD3">
                        <w:rPr>
                          <w:noProof/>
                          <w:sz w:val="20"/>
                          <w:szCs w:val="20"/>
                        </w:rPr>
                        <w:t xml:space="preserve">  Individual student assessment results and interpretation of those results will be reviewed at parent-teacher conferences.  Conferences shall provide opportunities for parents to formulate suggestions and to participate in decisions relating to the education of their children, and the school will respond to any such sugestions </w:t>
                      </w:r>
                    </w:p>
                    <w:p w14:paraId="73FC4444" w14:textId="0CDA0285" w:rsidR="00421A0C" w:rsidRPr="00FE2FD3" w:rsidRDefault="00421A0C" w:rsidP="004432DF">
                      <w:pPr>
                        <w:pBdr>
                          <w:top w:val="single" w:sz="48" w:space="1" w:color="FFB81D"/>
                          <w:left w:val="single" w:sz="48" w:space="4" w:color="FFB81D"/>
                          <w:bottom w:val="single" w:sz="48" w:space="1" w:color="FFB81D"/>
                          <w:right w:val="single" w:sz="48" w:space="4" w:color="FFB81D"/>
                        </w:pBdr>
                        <w:rPr>
                          <w:sz w:val="20"/>
                          <w:szCs w:val="20"/>
                        </w:rPr>
                      </w:pPr>
                      <w:r w:rsidRPr="00FE2FD3">
                        <w:rPr>
                          <w:noProof/>
                          <w:sz w:val="20"/>
                          <w:szCs w:val="20"/>
                        </w:rPr>
                        <w:t>as possible.</w:t>
                      </w:r>
                    </w:p>
                    <w:p w14:paraId="2032FB25" w14:textId="77777777" w:rsidR="00421A0C" w:rsidRPr="00FE2FD3" w:rsidRDefault="00421A0C" w:rsidP="00A54476">
                      <w:pPr>
                        <w:pBdr>
                          <w:top w:val="single" w:sz="48" w:space="1" w:color="FFB81D"/>
                          <w:left w:val="single" w:sz="48" w:space="4" w:color="FFB81D"/>
                          <w:bottom w:val="single" w:sz="48" w:space="1" w:color="FFB81D"/>
                          <w:right w:val="single" w:sz="48" w:space="4" w:color="FFB81D"/>
                        </w:pBdr>
                        <w:jc w:val="center"/>
                        <w:rPr>
                          <w:b/>
                          <w:sz w:val="20"/>
                          <w:szCs w:val="20"/>
                        </w:rPr>
                      </w:pPr>
                      <w:r w:rsidRPr="00FE2FD3">
                        <w:rPr>
                          <w:b/>
                          <w:sz w:val="20"/>
                          <w:szCs w:val="20"/>
                        </w:rPr>
                        <w:t>District Goals</w:t>
                      </w:r>
                    </w:p>
                    <w:p w14:paraId="5320F7FA" w14:textId="3D24CD96" w:rsidR="00421A0C" w:rsidRPr="00FE2FD3" w:rsidRDefault="006610F4" w:rsidP="00A945F3">
                      <w:pPr>
                        <w:pBdr>
                          <w:top w:val="single" w:sz="48" w:space="1" w:color="FFB81D"/>
                          <w:left w:val="single" w:sz="48" w:space="4" w:color="FFB81D"/>
                          <w:bottom w:val="single" w:sz="48" w:space="1" w:color="FFB81D"/>
                          <w:right w:val="single" w:sz="48" w:space="4" w:color="FFB81D"/>
                        </w:pBdr>
                        <w:jc w:val="center"/>
                        <w:rPr>
                          <w:b/>
                          <w:sz w:val="20"/>
                          <w:szCs w:val="20"/>
                        </w:rPr>
                      </w:pPr>
                      <w:r>
                        <w:rPr>
                          <w:b/>
                          <w:sz w:val="20"/>
                          <w:szCs w:val="20"/>
                        </w:rPr>
                        <w:t>2018-2019</w:t>
                      </w:r>
                    </w:p>
                    <w:p w14:paraId="52B7BF18" w14:textId="5B2FF483" w:rsidR="00421A0C" w:rsidRPr="00FE2FD3" w:rsidRDefault="00421A0C" w:rsidP="00A945F3">
                      <w:pPr>
                        <w:pBdr>
                          <w:top w:val="single" w:sz="48" w:space="1" w:color="FFB81D"/>
                          <w:left w:val="single" w:sz="48" w:space="4" w:color="FFB81D"/>
                          <w:bottom w:val="single" w:sz="48" w:space="1" w:color="FFB81D"/>
                          <w:right w:val="single" w:sz="48" w:space="4" w:color="FFB81D"/>
                        </w:pBdr>
                        <w:rPr>
                          <w:sz w:val="18"/>
                          <w:szCs w:val="18"/>
                        </w:rPr>
                      </w:pPr>
                      <w:r w:rsidRPr="00A945F3">
                        <w:rPr>
                          <w:sz w:val="20"/>
                          <w:szCs w:val="20"/>
                        </w:rPr>
                        <w:t xml:space="preserve"> </w:t>
                      </w:r>
                      <w:r w:rsidRPr="00FE2FD3">
                        <w:rPr>
                          <w:sz w:val="18"/>
                          <w:szCs w:val="18"/>
                        </w:rPr>
                        <w:t>- Increase the percentage of students reading at or above grade level at every school by at least 3%</w:t>
                      </w:r>
                    </w:p>
                    <w:p w14:paraId="324EE31C" w14:textId="6FF8DEC2" w:rsidR="00421A0C" w:rsidRPr="00FE2FD3" w:rsidRDefault="00421A0C" w:rsidP="00FE2FD3">
                      <w:pPr>
                        <w:pBdr>
                          <w:top w:val="single" w:sz="48" w:space="1" w:color="FFB81D"/>
                          <w:left w:val="single" w:sz="48" w:space="4" w:color="FFB81D"/>
                          <w:bottom w:val="single" w:sz="48" w:space="1" w:color="FFB81D"/>
                          <w:right w:val="single" w:sz="48" w:space="4" w:color="FFB81D"/>
                        </w:pBdr>
                        <w:rPr>
                          <w:sz w:val="18"/>
                          <w:szCs w:val="18"/>
                        </w:rPr>
                      </w:pPr>
                      <w:r w:rsidRPr="00FE2FD3">
                        <w:rPr>
                          <w:sz w:val="18"/>
                          <w:szCs w:val="18"/>
                        </w:rPr>
                        <w:t>- Increase the percentage of students performing proficient and higher on the state Math assessment at each school by at least 3%</w:t>
                      </w:r>
                    </w:p>
                    <w:p w14:paraId="5524630D" w14:textId="20E3509E" w:rsidR="00421A0C" w:rsidRPr="00FE2FD3" w:rsidRDefault="00421A0C" w:rsidP="00FE2FD3">
                      <w:pPr>
                        <w:pBdr>
                          <w:top w:val="single" w:sz="48" w:space="1" w:color="FFB81D"/>
                          <w:left w:val="single" w:sz="48" w:space="4" w:color="FFB81D"/>
                          <w:bottom w:val="single" w:sz="48" w:space="1" w:color="FFB81D"/>
                          <w:right w:val="single" w:sz="48" w:space="4" w:color="FFB81D"/>
                        </w:pBdr>
                        <w:rPr>
                          <w:sz w:val="18"/>
                          <w:szCs w:val="18"/>
                        </w:rPr>
                      </w:pPr>
                      <w:r w:rsidRPr="00FE2FD3">
                        <w:rPr>
                          <w:sz w:val="18"/>
                          <w:szCs w:val="18"/>
                        </w:rPr>
                        <w:t>- Increase the percentage of students performing proficient and higher on the state ELA assessment at each school by at least 3%</w:t>
                      </w:r>
                    </w:p>
                    <w:p w14:paraId="4B98881A" w14:textId="18EF9DE0" w:rsidR="00421A0C" w:rsidRPr="00FE2FD3" w:rsidRDefault="00421A0C" w:rsidP="00FE2FD3">
                      <w:pPr>
                        <w:pBdr>
                          <w:top w:val="single" w:sz="48" w:space="1" w:color="FFB81D"/>
                          <w:left w:val="single" w:sz="48" w:space="4" w:color="FFB81D"/>
                          <w:bottom w:val="single" w:sz="48" w:space="1" w:color="FFB81D"/>
                          <w:right w:val="single" w:sz="48" w:space="4" w:color="FFB81D"/>
                        </w:pBdr>
                        <w:rPr>
                          <w:sz w:val="18"/>
                          <w:szCs w:val="18"/>
                        </w:rPr>
                      </w:pPr>
                      <w:r w:rsidRPr="00FE2FD3">
                        <w:rPr>
                          <w:sz w:val="18"/>
                          <w:szCs w:val="18"/>
                        </w:rPr>
                        <w:t>- Increase the percentage of IDEA students scoring at developing or higher in Reading, Language Arts, &amp; Math as measured by the state assessment by at least 3% at each school in order to decrease the achievement gap between IDEA and non-IDEA students.</w:t>
                      </w:r>
                    </w:p>
                    <w:p w14:paraId="134013BF" w14:textId="77777777" w:rsidR="00421A0C" w:rsidRPr="005B7F6B" w:rsidRDefault="00421A0C" w:rsidP="004432DF">
                      <w:pPr>
                        <w:pBdr>
                          <w:top w:val="single" w:sz="48" w:space="1" w:color="FFB81D"/>
                          <w:left w:val="single" w:sz="48" w:space="4" w:color="FFB81D"/>
                          <w:bottom w:val="single" w:sz="48" w:space="1" w:color="FFB81D"/>
                          <w:right w:val="single" w:sz="48" w:space="4" w:color="FFB81D"/>
                        </w:pBdr>
                        <w:rPr>
                          <w:sz w:val="10"/>
                          <w:szCs w:val="10"/>
                        </w:rPr>
                      </w:pPr>
                    </w:p>
                    <w:p w14:paraId="1B121F5E" w14:textId="77777777" w:rsidR="00421A0C" w:rsidRPr="00FE2FD3" w:rsidRDefault="00421A0C" w:rsidP="00843744">
                      <w:pPr>
                        <w:pBdr>
                          <w:top w:val="single" w:sz="48" w:space="1" w:color="FFB81D"/>
                          <w:left w:val="single" w:sz="48" w:space="4" w:color="FFB81D"/>
                          <w:bottom w:val="single" w:sz="48" w:space="1" w:color="FFB81D"/>
                          <w:right w:val="single" w:sz="48" w:space="4" w:color="FFB81D"/>
                        </w:pBdr>
                        <w:jc w:val="center"/>
                        <w:rPr>
                          <w:b/>
                          <w:sz w:val="20"/>
                          <w:szCs w:val="20"/>
                        </w:rPr>
                      </w:pPr>
                      <w:r w:rsidRPr="00FE2FD3">
                        <w:rPr>
                          <w:b/>
                          <w:sz w:val="20"/>
                          <w:szCs w:val="20"/>
                        </w:rPr>
                        <w:t>School Goals</w:t>
                      </w:r>
                    </w:p>
                    <w:p w14:paraId="214A0C1A" w14:textId="7F8DE97C" w:rsidR="00421A0C" w:rsidRPr="00FE2FD3" w:rsidRDefault="006610F4" w:rsidP="00CF744E">
                      <w:pPr>
                        <w:pBdr>
                          <w:top w:val="single" w:sz="48" w:space="1" w:color="FFB81D"/>
                          <w:left w:val="single" w:sz="48" w:space="4" w:color="FFB81D"/>
                          <w:bottom w:val="single" w:sz="48" w:space="1" w:color="FFB81D"/>
                          <w:right w:val="single" w:sz="48" w:space="4" w:color="FFB81D"/>
                        </w:pBdr>
                        <w:jc w:val="center"/>
                        <w:rPr>
                          <w:b/>
                          <w:sz w:val="20"/>
                          <w:szCs w:val="20"/>
                        </w:rPr>
                      </w:pPr>
                      <w:r>
                        <w:rPr>
                          <w:b/>
                          <w:sz w:val="20"/>
                          <w:szCs w:val="20"/>
                        </w:rPr>
                        <w:t>2018-2019</w:t>
                      </w:r>
                    </w:p>
                    <w:p w14:paraId="4E7719BD" w14:textId="2DC36315" w:rsidR="00421A0C" w:rsidRDefault="00421A0C" w:rsidP="00A945F3">
                      <w:pPr>
                        <w:pBdr>
                          <w:top w:val="single" w:sz="48" w:space="1" w:color="FFB81D"/>
                          <w:left w:val="single" w:sz="48" w:space="4" w:color="FFB81D"/>
                          <w:bottom w:val="single" w:sz="48" w:space="1" w:color="FFB81D"/>
                          <w:right w:val="single" w:sz="48" w:space="4" w:color="FFB81D"/>
                        </w:pBdr>
                        <w:jc w:val="both"/>
                        <w:rPr>
                          <w:sz w:val="18"/>
                          <w:szCs w:val="18"/>
                        </w:rPr>
                      </w:pPr>
                      <w:r>
                        <w:rPr>
                          <w:sz w:val="18"/>
                          <w:szCs w:val="18"/>
                        </w:rPr>
                        <w:t>- Increase the percentage of students scoring at or above Proficient by 3% in 3</w:t>
                      </w:r>
                      <w:r w:rsidRPr="00421A0C">
                        <w:rPr>
                          <w:sz w:val="18"/>
                          <w:szCs w:val="18"/>
                          <w:vertAlign w:val="superscript"/>
                        </w:rPr>
                        <w:t>rd</w:t>
                      </w:r>
                      <w:r>
                        <w:rPr>
                          <w:sz w:val="18"/>
                          <w:szCs w:val="18"/>
                        </w:rPr>
                        <w:t xml:space="preserve"> &amp; 4</w:t>
                      </w:r>
                      <w:r w:rsidRPr="00421A0C">
                        <w:rPr>
                          <w:sz w:val="18"/>
                          <w:szCs w:val="18"/>
                          <w:vertAlign w:val="superscript"/>
                        </w:rPr>
                        <w:t>th</w:t>
                      </w:r>
                      <w:r>
                        <w:rPr>
                          <w:sz w:val="18"/>
                          <w:szCs w:val="18"/>
                        </w:rPr>
                        <w:t xml:space="preserve"> grades &amp; by 6% in 5</w:t>
                      </w:r>
                      <w:r w:rsidRPr="00421A0C">
                        <w:rPr>
                          <w:sz w:val="18"/>
                          <w:szCs w:val="18"/>
                          <w:vertAlign w:val="superscript"/>
                        </w:rPr>
                        <w:t>th</w:t>
                      </w:r>
                      <w:r>
                        <w:rPr>
                          <w:sz w:val="18"/>
                          <w:szCs w:val="18"/>
                        </w:rPr>
                        <w:t xml:space="preserve"> grade on the ELA state assessment</w:t>
                      </w:r>
                    </w:p>
                    <w:p w14:paraId="5D83D8CC" w14:textId="7B16B085" w:rsidR="00421A0C" w:rsidRDefault="00421A0C" w:rsidP="00A945F3">
                      <w:pPr>
                        <w:pBdr>
                          <w:top w:val="single" w:sz="48" w:space="1" w:color="FFB81D"/>
                          <w:left w:val="single" w:sz="48" w:space="4" w:color="FFB81D"/>
                          <w:bottom w:val="single" w:sz="48" w:space="1" w:color="FFB81D"/>
                          <w:right w:val="single" w:sz="48" w:space="4" w:color="FFB81D"/>
                        </w:pBdr>
                        <w:jc w:val="both"/>
                        <w:rPr>
                          <w:sz w:val="18"/>
                          <w:szCs w:val="18"/>
                        </w:rPr>
                      </w:pPr>
                      <w:r>
                        <w:rPr>
                          <w:sz w:val="18"/>
                          <w:szCs w:val="18"/>
                        </w:rPr>
                        <w:t>- Increase the percentage of students reading at or above grade level by 3% in 3</w:t>
                      </w:r>
                      <w:r w:rsidRPr="00421A0C">
                        <w:rPr>
                          <w:sz w:val="18"/>
                          <w:szCs w:val="18"/>
                          <w:vertAlign w:val="superscript"/>
                        </w:rPr>
                        <w:t>rd</w:t>
                      </w:r>
                      <w:r>
                        <w:rPr>
                          <w:sz w:val="18"/>
                          <w:szCs w:val="18"/>
                        </w:rPr>
                        <w:t xml:space="preserve"> &amp; 4</w:t>
                      </w:r>
                      <w:r w:rsidRPr="00421A0C">
                        <w:rPr>
                          <w:sz w:val="18"/>
                          <w:szCs w:val="18"/>
                          <w:vertAlign w:val="superscript"/>
                        </w:rPr>
                        <w:t>th</w:t>
                      </w:r>
                      <w:r>
                        <w:rPr>
                          <w:sz w:val="18"/>
                          <w:szCs w:val="18"/>
                        </w:rPr>
                        <w:t xml:space="preserve"> grades &amp; by 6% in 5</w:t>
                      </w:r>
                      <w:r w:rsidRPr="00421A0C">
                        <w:rPr>
                          <w:sz w:val="18"/>
                          <w:szCs w:val="18"/>
                          <w:vertAlign w:val="superscript"/>
                        </w:rPr>
                        <w:t>th</w:t>
                      </w:r>
                      <w:r>
                        <w:rPr>
                          <w:sz w:val="18"/>
                          <w:szCs w:val="18"/>
                        </w:rPr>
                        <w:t xml:space="preserve"> grade</w:t>
                      </w:r>
                    </w:p>
                    <w:p w14:paraId="04DB61BC" w14:textId="5A1171A2" w:rsidR="00421A0C" w:rsidRPr="00421A0C" w:rsidRDefault="00421A0C" w:rsidP="00A945F3">
                      <w:pPr>
                        <w:pBdr>
                          <w:top w:val="single" w:sz="48" w:space="1" w:color="FFB81D"/>
                          <w:left w:val="single" w:sz="48" w:space="4" w:color="FFB81D"/>
                          <w:bottom w:val="single" w:sz="48" w:space="1" w:color="FFB81D"/>
                          <w:right w:val="single" w:sz="48" w:space="4" w:color="FFB81D"/>
                        </w:pBdr>
                        <w:jc w:val="both"/>
                        <w:rPr>
                          <w:sz w:val="18"/>
                          <w:szCs w:val="18"/>
                        </w:rPr>
                      </w:pPr>
                      <w:r>
                        <w:rPr>
                          <w:sz w:val="18"/>
                          <w:szCs w:val="18"/>
                        </w:rPr>
                        <w:t>- Increase the percentage of students scoring at or above Proficient by 3% in 3</w:t>
                      </w:r>
                      <w:r w:rsidRPr="00421A0C">
                        <w:rPr>
                          <w:sz w:val="18"/>
                          <w:szCs w:val="18"/>
                          <w:vertAlign w:val="superscript"/>
                        </w:rPr>
                        <w:t>rd</w:t>
                      </w:r>
                      <w:r>
                        <w:rPr>
                          <w:sz w:val="18"/>
                          <w:szCs w:val="18"/>
                        </w:rPr>
                        <w:t xml:space="preserve"> &amp; 4</w:t>
                      </w:r>
                      <w:r w:rsidRPr="00421A0C">
                        <w:rPr>
                          <w:sz w:val="18"/>
                          <w:szCs w:val="18"/>
                          <w:vertAlign w:val="superscript"/>
                        </w:rPr>
                        <w:t>th</w:t>
                      </w:r>
                      <w:r>
                        <w:rPr>
                          <w:sz w:val="18"/>
                          <w:szCs w:val="18"/>
                        </w:rPr>
                        <w:t xml:space="preserve"> grades &amp; 6% in 5</w:t>
                      </w:r>
                      <w:r w:rsidRPr="00421A0C">
                        <w:rPr>
                          <w:sz w:val="18"/>
                          <w:szCs w:val="18"/>
                          <w:vertAlign w:val="superscript"/>
                        </w:rPr>
                        <w:t>th</w:t>
                      </w:r>
                      <w:r>
                        <w:rPr>
                          <w:sz w:val="18"/>
                          <w:szCs w:val="18"/>
                        </w:rPr>
                        <w:t xml:space="preserve"> grade on the Math state assessment</w:t>
                      </w:r>
                    </w:p>
                  </w:txbxContent>
                </v:textbox>
                <w10:wrap type="square"/>
              </v:shape>
            </w:pict>
          </mc:Fallback>
        </mc:AlternateContent>
      </w:r>
      <w:r w:rsidR="00CC6BF3">
        <w:rPr>
          <w:noProof/>
        </w:rPr>
        <mc:AlternateContent>
          <mc:Choice Requires="wps">
            <w:drawing>
              <wp:anchor distT="0" distB="0" distL="114300" distR="114300" simplePos="0" relativeHeight="251664384" behindDoc="0" locked="0" layoutInCell="1" allowOverlap="1" wp14:anchorId="0C05644E" wp14:editId="6E56C49A">
                <wp:simplePos x="0" y="0"/>
                <wp:positionH relativeFrom="column">
                  <wp:posOffset>3589020</wp:posOffset>
                </wp:positionH>
                <wp:positionV relativeFrom="paragraph">
                  <wp:posOffset>114300</wp:posOffset>
                </wp:positionV>
                <wp:extent cx="3086100" cy="8460740"/>
                <wp:effectExtent l="25400" t="25400" r="63500" b="4826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8460740"/>
                        </a:xfrm>
                        <a:prstGeom prst="rect">
                          <a:avLst/>
                        </a:prstGeom>
                        <a:noFill/>
                        <a:ln w="76200">
                          <a:solidFill>
                            <a:srgbClr val="FFA924"/>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B43363" w14:textId="77777777" w:rsidR="00421A0C" w:rsidRDefault="00421A0C" w:rsidP="00F83720">
                            <w:pPr>
                              <w:jc w:val="center"/>
                              <w:rPr>
                                <w:b/>
                                <w:sz w:val="28"/>
                                <w:szCs w:val="28"/>
                              </w:rPr>
                            </w:pPr>
                            <w:r>
                              <w:rPr>
                                <w:b/>
                                <w:sz w:val="28"/>
                                <w:szCs w:val="28"/>
                              </w:rPr>
                              <w:t>Parental Involvement</w:t>
                            </w:r>
                          </w:p>
                          <w:p w14:paraId="372285D6" w14:textId="77777777" w:rsidR="00421A0C" w:rsidRDefault="00421A0C" w:rsidP="00F83720">
                            <w:pPr>
                              <w:jc w:val="center"/>
                              <w:rPr>
                                <w:b/>
                                <w:sz w:val="28"/>
                                <w:szCs w:val="28"/>
                              </w:rPr>
                            </w:pPr>
                          </w:p>
                          <w:p w14:paraId="27241922" w14:textId="77777777" w:rsidR="00421A0C" w:rsidRDefault="00421A0C" w:rsidP="00A54476">
                            <w:r>
                              <w:t>Kilough Elementary School believes that parental involvement means participation of parents in regular two-way, and meaningful communication involving student academic learning and other school activities, ensuring:</w:t>
                            </w:r>
                          </w:p>
                          <w:p w14:paraId="2EE501B9" w14:textId="41BED331" w:rsidR="00421A0C" w:rsidRDefault="00421A0C" w:rsidP="00F83720">
                            <w:pPr>
                              <w:pStyle w:val="ListParagraph"/>
                              <w:numPr>
                                <w:ilvl w:val="0"/>
                                <w:numId w:val="2"/>
                              </w:numPr>
                            </w:pPr>
                            <w:proofErr w:type="gramStart"/>
                            <w:r>
                              <w:t>that</w:t>
                            </w:r>
                            <w:proofErr w:type="gramEnd"/>
                            <w:r>
                              <w:t xml:space="preserve"> parents play an integral role in assisting their child’s learning.</w:t>
                            </w:r>
                          </w:p>
                          <w:p w14:paraId="227FDDEA" w14:textId="5FC60CF4" w:rsidR="00421A0C" w:rsidRDefault="00421A0C" w:rsidP="00F83720">
                            <w:pPr>
                              <w:pStyle w:val="ListParagraph"/>
                              <w:numPr>
                                <w:ilvl w:val="0"/>
                                <w:numId w:val="2"/>
                              </w:numPr>
                            </w:pPr>
                            <w:proofErr w:type="gramStart"/>
                            <w:r>
                              <w:t>that</w:t>
                            </w:r>
                            <w:proofErr w:type="gramEnd"/>
                            <w:r>
                              <w:t xml:space="preserve"> parents are encouraged to be actively involved in their child’s education at school.</w:t>
                            </w:r>
                          </w:p>
                          <w:p w14:paraId="1E712D55" w14:textId="31C5105A" w:rsidR="00421A0C" w:rsidRDefault="00421A0C" w:rsidP="00F83720">
                            <w:pPr>
                              <w:pStyle w:val="ListParagraph"/>
                              <w:numPr>
                                <w:ilvl w:val="0"/>
                                <w:numId w:val="2"/>
                              </w:numPr>
                            </w:pPr>
                            <w:proofErr w:type="gramStart"/>
                            <w:r>
                              <w:t>that</w:t>
                            </w:r>
                            <w:proofErr w:type="gramEnd"/>
                            <w:r>
                              <w:t xml:space="preserve"> parents are full partners in their child’s education and are included, as appropriate, in decision-making and on advisory committees to assist in the education of their child.</w:t>
                            </w:r>
                          </w:p>
                          <w:p w14:paraId="76E4C8C1" w14:textId="5D61E30B" w:rsidR="00421A0C" w:rsidRDefault="00421A0C" w:rsidP="006556EC">
                            <w:pPr>
                              <w:pStyle w:val="ListParagraph"/>
                              <w:numPr>
                                <w:ilvl w:val="0"/>
                                <w:numId w:val="2"/>
                              </w:numPr>
                            </w:pPr>
                            <w:proofErr w:type="gramStart"/>
                            <w:r>
                              <w:t>the</w:t>
                            </w:r>
                            <w:proofErr w:type="gramEnd"/>
                            <w:r>
                              <w:t xml:space="preserve"> carrying out of other activities as described in this plan. </w:t>
                            </w:r>
                          </w:p>
                          <w:p w14:paraId="05988080" w14:textId="482BDD25" w:rsidR="00421A0C" w:rsidRDefault="00421A0C" w:rsidP="00A664A9">
                            <w:r w:rsidRPr="005B637C">
                              <w:t>Kilough Elementary School is committed to involving our parents in the planning, re</w:t>
                            </w:r>
                            <w:r>
                              <w:t>view, and improvement of Title I</w:t>
                            </w:r>
                            <w:r w:rsidRPr="005B637C">
                              <w:t xml:space="preserve"> programs, including the school Parental Involvem</w:t>
                            </w:r>
                            <w:r>
                              <w:t>ent Plan (PIP) and the Title I</w:t>
                            </w:r>
                            <w:r w:rsidRPr="005B637C">
                              <w:t xml:space="preserve"> Schoolwide Plan (SWP) by inviting all parents </w:t>
                            </w:r>
                            <w:r>
                              <w:t>to serve on the PTO Executive Board.  The PTO coordinates many events throughout the year to increase parental involvement.</w:t>
                            </w:r>
                          </w:p>
                          <w:p w14:paraId="55CFA49D" w14:textId="77777777" w:rsidR="00421A0C" w:rsidRDefault="00421A0C" w:rsidP="00A664A9"/>
                          <w:p w14:paraId="468667D2" w14:textId="518E4506" w:rsidR="00421A0C" w:rsidRPr="0032149D" w:rsidRDefault="00421A0C" w:rsidP="003D7362">
                            <w:r>
                              <w:t xml:space="preserve">Parents </w:t>
                            </w:r>
                            <w:r w:rsidR="00454CBD">
                              <w:t>will</w:t>
                            </w:r>
                            <w:r>
                              <w:t xml:space="preserve"> have opportunities to share ideas and ways to involve other parents in order to build partnerships with school, families and the community through feedback forms that can be found on our school website, Parent Resource Room, &amp; the KES Title I Schoology Group.  Parents </w:t>
                            </w:r>
                            <w:r w:rsidR="00454CBD">
                              <w:t>are welcome</w:t>
                            </w:r>
                            <w:r>
                              <w:t xml:space="preserve"> submit their ideas or suggestions for the PIP at any school activities or meetings, as well as through our parent surveys</w:t>
                            </w:r>
                            <w:r w:rsidRPr="0032149D">
                              <w:t xml:space="preserve">.  If you would like to request opportunities to meet or learn about more volunteer opportunities or school committees or teams, please contact Hillary </w:t>
                            </w:r>
                            <w:proofErr w:type="spellStart"/>
                            <w:r w:rsidRPr="0032149D">
                              <w:t>Mullinax</w:t>
                            </w:r>
                            <w:proofErr w:type="spellEnd"/>
                            <w:r w:rsidRPr="0032149D">
                              <w:t xml:space="preserve"> via email or phone</w:t>
                            </w:r>
                            <w:r w:rsidR="00D4450E" w:rsidRPr="0032149D">
                              <w:t xml:space="preserve"> &amp; we will accommodate your needs to the best of our abilities</w:t>
                            </w:r>
                            <w:r w:rsidRPr="0032149D">
                              <w:t xml:space="preserve">: </w:t>
                            </w:r>
                            <w:hyperlink r:id="rId17" w:history="1">
                              <w:r w:rsidRPr="0032149D">
                                <w:rPr>
                                  <w:rStyle w:val="Hyperlink"/>
                                </w:rPr>
                                <w:t>hmullinax@dawson.k12.ga.us</w:t>
                              </w:r>
                            </w:hyperlink>
                            <w:r w:rsidRPr="0032149D">
                              <w:t xml:space="preserve"> </w:t>
                            </w:r>
                          </w:p>
                          <w:p w14:paraId="2D49BB68" w14:textId="59FADD3B" w:rsidR="00421A0C" w:rsidRPr="003D7362" w:rsidRDefault="00421A0C" w:rsidP="006556EC">
                            <w:pPr>
                              <w:rPr>
                                <w:sz w:val="22"/>
                                <w:szCs w:val="22"/>
                              </w:rPr>
                            </w:pPr>
                            <w:r w:rsidRPr="0032149D">
                              <w:rPr>
                                <w:sz w:val="22"/>
                                <w:szCs w:val="22"/>
                              </w:rPr>
                              <w:t>(706) 216-8595</w:t>
                            </w:r>
                            <w:r w:rsidR="00D4450E" w:rsidRPr="0032149D">
                              <w:rPr>
                                <w:sz w:val="22"/>
                                <w:szCs w:val="22"/>
                              </w:rPr>
                              <w:t xml:space="preserve"> </w:t>
                            </w:r>
                            <w:proofErr w:type="spellStart"/>
                            <w:r w:rsidR="00D4450E" w:rsidRPr="0032149D">
                              <w:rPr>
                                <w:sz w:val="22"/>
                                <w:szCs w:val="22"/>
                              </w:rPr>
                              <w:t>ext</w:t>
                            </w:r>
                            <w:proofErr w:type="spellEnd"/>
                            <w:r w:rsidR="00D4450E" w:rsidRPr="0032149D">
                              <w:rPr>
                                <w:sz w:val="22"/>
                                <w:szCs w:val="22"/>
                              </w:rPr>
                              <w:t xml:space="preserve"> 2214</w:t>
                            </w:r>
                            <w:r w:rsidRPr="0032149D">
                              <w:rPr>
                                <w:sz w:val="22"/>
                                <w:szCs w:val="22"/>
                              </w:rPr>
                              <w:t>.</w:t>
                            </w:r>
                            <w:r w:rsidRPr="003D7362">
                              <w:rPr>
                                <w:sz w:val="22"/>
                                <w:szCs w:val="22"/>
                              </w:rPr>
                              <w:t xml:space="preserve">  </w:t>
                            </w:r>
                          </w:p>
                          <w:p w14:paraId="00A74FA4" w14:textId="77777777" w:rsidR="00421A0C" w:rsidRPr="006556EC" w:rsidRDefault="00421A0C" w:rsidP="006556E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left:0;text-align:left;margin-left:282.6pt;margin-top:9pt;width:243pt;height:66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" filled="f" strokecolor="#ffa924" strokeweight="6pt">
                <v:textbox>
                  <w:txbxContent>
                    <w:p w14:paraId="07B43363" w14:textId="77777777" w:rsidR="00421A0C" w:rsidRDefault="00421A0C" w:rsidP="00F83720">
                      <w:pPr>
                        <w:jc w:val="center"/>
                        <w:rPr>
                          <w:b/>
                          <w:sz w:val="28"/>
                          <w:szCs w:val="28"/>
                        </w:rPr>
                      </w:pPr>
                      <w:r>
                        <w:rPr>
                          <w:b/>
                          <w:sz w:val="28"/>
                          <w:szCs w:val="28"/>
                        </w:rPr>
                        <w:t>Parental Involvement</w:t>
                      </w:r>
                    </w:p>
                    <w:p w14:paraId="372285D6" w14:textId="77777777" w:rsidR="00421A0C" w:rsidRDefault="00421A0C" w:rsidP="00F83720">
                      <w:pPr>
                        <w:jc w:val="center"/>
                        <w:rPr>
                          <w:b/>
                          <w:sz w:val="28"/>
                          <w:szCs w:val="28"/>
                        </w:rPr>
                      </w:pPr>
                    </w:p>
                    <w:p w14:paraId="27241922" w14:textId="77777777" w:rsidR="00421A0C" w:rsidRDefault="00421A0C" w:rsidP="00A54476">
                      <w:r>
                        <w:t>Kilough Elementary School believes that parental involvement means participation of parents in regular two-way, and meaningful communication involving student academic learning and other school activities, ensuring:</w:t>
                      </w:r>
                    </w:p>
                    <w:p w14:paraId="2EE501B9" w14:textId="41BED331" w:rsidR="00421A0C" w:rsidRDefault="00421A0C" w:rsidP="00F83720">
                      <w:pPr>
                        <w:pStyle w:val="ListParagraph"/>
                        <w:numPr>
                          <w:ilvl w:val="0"/>
                          <w:numId w:val="2"/>
                        </w:numPr>
                      </w:pPr>
                      <w:proofErr w:type="gramStart"/>
                      <w:r>
                        <w:t>that</w:t>
                      </w:r>
                      <w:proofErr w:type="gramEnd"/>
                      <w:r>
                        <w:t xml:space="preserve"> parents play an integral role in assisting their child’s learning.</w:t>
                      </w:r>
                    </w:p>
                    <w:p w14:paraId="227FDDEA" w14:textId="5FC60CF4" w:rsidR="00421A0C" w:rsidRDefault="00421A0C" w:rsidP="00F83720">
                      <w:pPr>
                        <w:pStyle w:val="ListParagraph"/>
                        <w:numPr>
                          <w:ilvl w:val="0"/>
                          <w:numId w:val="2"/>
                        </w:numPr>
                      </w:pPr>
                      <w:proofErr w:type="gramStart"/>
                      <w:r>
                        <w:t>that</w:t>
                      </w:r>
                      <w:proofErr w:type="gramEnd"/>
                      <w:r>
                        <w:t xml:space="preserve"> parents are encouraged to be actively involved in their child’s education at school.</w:t>
                      </w:r>
                    </w:p>
                    <w:p w14:paraId="1E712D55" w14:textId="31C5105A" w:rsidR="00421A0C" w:rsidRDefault="00421A0C" w:rsidP="00F83720">
                      <w:pPr>
                        <w:pStyle w:val="ListParagraph"/>
                        <w:numPr>
                          <w:ilvl w:val="0"/>
                          <w:numId w:val="2"/>
                        </w:numPr>
                      </w:pPr>
                      <w:proofErr w:type="gramStart"/>
                      <w:r>
                        <w:t>that</w:t>
                      </w:r>
                      <w:proofErr w:type="gramEnd"/>
                      <w:r>
                        <w:t xml:space="preserve"> parents are full partners in their child’s education and are included, as appropriate, in decision-making and on advisory committees to assist in the education of their child.</w:t>
                      </w:r>
                    </w:p>
                    <w:p w14:paraId="76E4C8C1" w14:textId="5D61E30B" w:rsidR="00421A0C" w:rsidRDefault="00421A0C" w:rsidP="006556EC">
                      <w:pPr>
                        <w:pStyle w:val="ListParagraph"/>
                        <w:numPr>
                          <w:ilvl w:val="0"/>
                          <w:numId w:val="2"/>
                        </w:numPr>
                      </w:pPr>
                      <w:proofErr w:type="gramStart"/>
                      <w:r>
                        <w:t>the</w:t>
                      </w:r>
                      <w:proofErr w:type="gramEnd"/>
                      <w:r>
                        <w:t xml:space="preserve"> carrying out of other activities as described in this plan. </w:t>
                      </w:r>
                    </w:p>
                    <w:p w14:paraId="05988080" w14:textId="482BDD25" w:rsidR="00421A0C" w:rsidRDefault="00421A0C" w:rsidP="00A664A9">
                      <w:r w:rsidRPr="005B637C">
                        <w:t>Kilough Elementary School is committed to involving our parents in the planning, re</w:t>
                      </w:r>
                      <w:r>
                        <w:t>view, and improvement of Title I</w:t>
                      </w:r>
                      <w:r w:rsidRPr="005B637C">
                        <w:t xml:space="preserve"> programs, including the school Parental Involvem</w:t>
                      </w:r>
                      <w:r>
                        <w:t>ent Plan (PIP) and the Title I</w:t>
                      </w:r>
                      <w:r w:rsidRPr="005B637C">
                        <w:t xml:space="preserve"> Schoolwide Plan (SWP) by inviting all parents </w:t>
                      </w:r>
                      <w:r>
                        <w:t>to serve on the PTO Executive Board.  The PTO coordinates many events throughout the year to increase parental involvement.</w:t>
                      </w:r>
                    </w:p>
                    <w:p w14:paraId="55CFA49D" w14:textId="77777777" w:rsidR="00421A0C" w:rsidRDefault="00421A0C" w:rsidP="00A664A9"/>
                    <w:p w14:paraId="468667D2" w14:textId="518E4506" w:rsidR="00421A0C" w:rsidRPr="0032149D" w:rsidRDefault="00421A0C" w:rsidP="003D7362">
                      <w:r>
                        <w:t xml:space="preserve">Parents </w:t>
                      </w:r>
                      <w:r w:rsidR="00454CBD">
                        <w:t>will</w:t>
                      </w:r>
                      <w:r>
                        <w:t xml:space="preserve"> have opportunities to share ideas and ways to involve other parents in order to build partnerships with school, families and the community through feedback forms that can be found on our school website, Parent Resource Room, &amp; the KES Title I Schoology Group.  Parents </w:t>
                      </w:r>
                      <w:r w:rsidR="00454CBD">
                        <w:t>are welcome</w:t>
                      </w:r>
                      <w:r>
                        <w:t xml:space="preserve"> submit their ideas or suggestions for the PIP at any school activities or meetings, as well as through our parent surveys</w:t>
                      </w:r>
                      <w:r w:rsidRPr="0032149D">
                        <w:t xml:space="preserve">.  If you would like to request opportunities to meet or learn about more volunteer opportunities or school committees or teams, please contact Hillary </w:t>
                      </w:r>
                      <w:proofErr w:type="spellStart"/>
                      <w:r w:rsidRPr="0032149D">
                        <w:t>Mullinax</w:t>
                      </w:r>
                      <w:proofErr w:type="spellEnd"/>
                      <w:r w:rsidRPr="0032149D">
                        <w:t xml:space="preserve"> via email or phone</w:t>
                      </w:r>
                      <w:r w:rsidR="00D4450E" w:rsidRPr="0032149D">
                        <w:t xml:space="preserve"> &amp; we will accommodate your needs to the best of our abilities</w:t>
                      </w:r>
                      <w:r w:rsidRPr="0032149D">
                        <w:t xml:space="preserve">: </w:t>
                      </w:r>
                      <w:hyperlink r:id="rId18" w:history="1">
                        <w:r w:rsidRPr="0032149D">
                          <w:rPr>
                            <w:rStyle w:val="Hyperlink"/>
                          </w:rPr>
                          <w:t>hmullinax@dawson.k12.ga.us</w:t>
                        </w:r>
                      </w:hyperlink>
                      <w:r w:rsidRPr="0032149D">
                        <w:t xml:space="preserve"> </w:t>
                      </w:r>
                    </w:p>
                    <w:p w14:paraId="2D49BB68" w14:textId="59FADD3B" w:rsidR="00421A0C" w:rsidRPr="003D7362" w:rsidRDefault="00421A0C" w:rsidP="006556EC">
                      <w:pPr>
                        <w:rPr>
                          <w:sz w:val="22"/>
                          <w:szCs w:val="22"/>
                        </w:rPr>
                      </w:pPr>
                      <w:r w:rsidRPr="0032149D">
                        <w:rPr>
                          <w:sz w:val="22"/>
                          <w:szCs w:val="22"/>
                        </w:rPr>
                        <w:t>(706) 216-8595</w:t>
                      </w:r>
                      <w:r w:rsidR="00D4450E" w:rsidRPr="0032149D">
                        <w:rPr>
                          <w:sz w:val="22"/>
                          <w:szCs w:val="22"/>
                        </w:rPr>
                        <w:t xml:space="preserve"> </w:t>
                      </w:r>
                      <w:proofErr w:type="spellStart"/>
                      <w:r w:rsidR="00D4450E" w:rsidRPr="0032149D">
                        <w:rPr>
                          <w:sz w:val="22"/>
                          <w:szCs w:val="22"/>
                        </w:rPr>
                        <w:t>ext</w:t>
                      </w:r>
                      <w:proofErr w:type="spellEnd"/>
                      <w:r w:rsidR="00D4450E" w:rsidRPr="0032149D">
                        <w:rPr>
                          <w:sz w:val="22"/>
                          <w:szCs w:val="22"/>
                        </w:rPr>
                        <w:t xml:space="preserve"> 2214</w:t>
                      </w:r>
                      <w:r w:rsidRPr="0032149D">
                        <w:rPr>
                          <w:sz w:val="22"/>
                          <w:szCs w:val="22"/>
                        </w:rPr>
                        <w:t>.</w:t>
                      </w:r>
                      <w:r w:rsidRPr="003D7362">
                        <w:rPr>
                          <w:sz w:val="22"/>
                          <w:szCs w:val="22"/>
                        </w:rPr>
                        <w:t xml:space="preserve">  </w:t>
                      </w:r>
                    </w:p>
                    <w:p w14:paraId="00A74FA4" w14:textId="77777777" w:rsidR="00421A0C" w:rsidRPr="006556EC" w:rsidRDefault="00421A0C" w:rsidP="006556EC">
                      <w:pPr>
                        <w:ind w:left="360"/>
                      </w:pPr>
                    </w:p>
                  </w:txbxContent>
                </v:textbox>
                <w10:wrap type="square"/>
              </v:shape>
            </w:pict>
          </mc:Fallback>
        </mc:AlternateContent>
      </w:r>
      <w:r w:rsidR="00560446">
        <w:rPr>
          <w:noProof/>
        </w:rPr>
        <mc:AlternateContent>
          <mc:Choice Requires="wps">
            <w:drawing>
              <wp:anchor distT="0" distB="0" distL="114300" distR="114300" simplePos="0" relativeHeight="251666432" behindDoc="0" locked="0" layoutInCell="1" allowOverlap="1" wp14:anchorId="0DEFE482" wp14:editId="471E17FB">
                <wp:simplePos x="0" y="0"/>
                <wp:positionH relativeFrom="column">
                  <wp:posOffset>10681335</wp:posOffset>
                </wp:positionH>
                <wp:positionV relativeFrom="paragraph">
                  <wp:posOffset>2540</wp:posOffset>
                </wp:positionV>
                <wp:extent cx="3543300" cy="8801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8801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7">
                        <w:txbxContent>
                          <w:p w14:paraId="47DF02CA" w14:textId="77777777" w:rsidR="00421A0C" w:rsidRDefault="00421A0C" w:rsidP="008E5152">
                            <w:pPr>
                              <w:jc w:val="center"/>
                              <w:rPr>
                                <w:b/>
                                <w:color w:val="0000FF"/>
                              </w:rPr>
                            </w:pPr>
                          </w:p>
                          <w:p w14:paraId="517ADC12" w14:textId="77777777" w:rsidR="00421A0C" w:rsidRDefault="00421A0C" w:rsidP="008E5152">
                            <w:pPr>
                              <w:jc w:val="center"/>
                              <w:rPr>
                                <w:b/>
                                <w:color w:val="0000FF"/>
                              </w:rPr>
                            </w:pPr>
                            <w:r w:rsidRPr="00560446">
                              <w:rPr>
                                <w:b/>
                                <w:color w:val="0000FF"/>
                              </w:rPr>
                              <w:t>Kilough Elementary School is Branching Out!</w:t>
                            </w:r>
                          </w:p>
                          <w:p w14:paraId="71596C76" w14:textId="77777777" w:rsidR="00421A0C" w:rsidRPr="00560446" w:rsidRDefault="00421A0C" w:rsidP="008E5152">
                            <w:pPr>
                              <w:jc w:val="center"/>
                              <w:rPr>
                                <w:b/>
                                <w:color w:val="0000FF"/>
                              </w:rPr>
                            </w:pPr>
                          </w:p>
                          <w:p w14:paraId="0EA2E77A" w14:textId="77777777" w:rsidR="00421A0C" w:rsidRPr="005D57AB" w:rsidRDefault="00421A0C" w:rsidP="008E5152">
                            <w:pPr>
                              <w:rPr>
                                <w:color w:val="0000FF"/>
                                <w:sz w:val="19"/>
                                <w:szCs w:val="19"/>
                              </w:rPr>
                            </w:pPr>
                            <w:r w:rsidRPr="005D57AB">
                              <w:rPr>
                                <w:color w:val="0000FF"/>
                                <w:sz w:val="19"/>
                                <w:szCs w:val="19"/>
                              </w:rPr>
                              <w:t>KES will take the following measures to promote and support parents as an important foundation of the school in order to strengthen the school and reach our school goals.  We will:</w:t>
                            </w:r>
                          </w:p>
                          <w:p w14:paraId="1A96E97F" w14:textId="67EC8860" w:rsidR="00421A0C" w:rsidRPr="005D57AB" w:rsidRDefault="00421A0C" w:rsidP="008E5152">
                            <w:pPr>
                              <w:pStyle w:val="ListParagraph"/>
                              <w:numPr>
                                <w:ilvl w:val="0"/>
                                <w:numId w:val="4"/>
                              </w:numPr>
                              <w:rPr>
                                <w:color w:val="0000FF"/>
                                <w:sz w:val="19"/>
                                <w:szCs w:val="19"/>
                              </w:rPr>
                            </w:pPr>
                            <w:r w:rsidRPr="005D57AB">
                              <w:rPr>
                                <w:color w:val="0000FF"/>
                                <w:sz w:val="19"/>
                                <w:szCs w:val="19"/>
                              </w:rPr>
                              <w:t xml:space="preserve">Ensure that all information related to school and parent programs, meetings, and other activities is published in the parent’s native language to the greatest possible extent.  Interpreters </w:t>
                            </w:r>
                            <w:r>
                              <w:rPr>
                                <w:color w:val="0000FF"/>
                                <w:sz w:val="19"/>
                                <w:szCs w:val="19"/>
                              </w:rPr>
                              <w:t>will be available at all Title I</w:t>
                            </w:r>
                            <w:r w:rsidRPr="005D57AB">
                              <w:rPr>
                                <w:color w:val="0000FF"/>
                                <w:sz w:val="19"/>
                                <w:szCs w:val="19"/>
                              </w:rPr>
                              <w:t xml:space="preserve"> parent engagement sessions upon request.</w:t>
                            </w:r>
                          </w:p>
                          <w:p w14:paraId="2A886D21" w14:textId="5C8B3601" w:rsidR="00421A0C" w:rsidRPr="0032149D" w:rsidRDefault="00421A0C" w:rsidP="008E5152">
                            <w:pPr>
                              <w:pStyle w:val="ListParagraph"/>
                              <w:numPr>
                                <w:ilvl w:val="0"/>
                                <w:numId w:val="4"/>
                              </w:numPr>
                              <w:rPr>
                                <w:color w:val="0000FF"/>
                                <w:sz w:val="19"/>
                                <w:szCs w:val="19"/>
                              </w:rPr>
                            </w:pPr>
                            <w:r w:rsidRPr="0032149D">
                              <w:rPr>
                                <w:color w:val="0000FF"/>
                                <w:sz w:val="19"/>
                                <w:szCs w:val="19"/>
                              </w:rPr>
                              <w:t xml:space="preserve">Conduct staff development </w:t>
                            </w:r>
                            <w:r w:rsidR="003931F4" w:rsidRPr="0032149D">
                              <w:rPr>
                                <w:color w:val="0000FF"/>
                                <w:sz w:val="19"/>
                                <w:szCs w:val="19"/>
                              </w:rPr>
                              <w:t>to</w:t>
                            </w:r>
                            <w:r w:rsidRPr="0032149D">
                              <w:rPr>
                                <w:color w:val="0000FF"/>
                                <w:sz w:val="19"/>
                                <w:szCs w:val="19"/>
                              </w:rPr>
                              <w:t xml:space="preserve"> address how to build ties between parents and schools</w:t>
                            </w:r>
                            <w:r w:rsidR="003931F4" w:rsidRPr="0032149D">
                              <w:rPr>
                                <w:color w:val="0000FF"/>
                                <w:sz w:val="19"/>
                                <w:szCs w:val="19"/>
                              </w:rPr>
                              <w:t xml:space="preserve"> for the purpose of increasing student achievement</w:t>
                            </w:r>
                            <w:r w:rsidRPr="0032149D">
                              <w:rPr>
                                <w:color w:val="0000FF"/>
                                <w:sz w:val="19"/>
                                <w:szCs w:val="19"/>
                              </w:rPr>
                              <w:t xml:space="preserve">.  Sessions will emphasize the importance of addressing the </w:t>
                            </w:r>
                            <w:r w:rsidR="003931F4" w:rsidRPr="0032149D">
                              <w:rPr>
                                <w:color w:val="0000FF"/>
                                <w:sz w:val="19"/>
                                <w:szCs w:val="19"/>
                              </w:rPr>
                              <w:t>academic strengths and weaknesses</w:t>
                            </w:r>
                            <w:r w:rsidRPr="0032149D">
                              <w:rPr>
                                <w:color w:val="0000FF"/>
                                <w:sz w:val="19"/>
                                <w:szCs w:val="19"/>
                              </w:rPr>
                              <w:t xml:space="preserve"> of children and families at diff</w:t>
                            </w:r>
                            <w:r w:rsidR="003931F4" w:rsidRPr="0032149D">
                              <w:rPr>
                                <w:color w:val="0000FF"/>
                                <w:sz w:val="19"/>
                                <w:szCs w:val="19"/>
                              </w:rPr>
                              <w:t xml:space="preserve">erent socio-economic levels, </w:t>
                            </w:r>
                            <w:r w:rsidRPr="0032149D">
                              <w:rPr>
                                <w:color w:val="0000FF"/>
                                <w:sz w:val="19"/>
                                <w:szCs w:val="19"/>
                              </w:rPr>
                              <w:t>how to reach out to parents as equal partners</w:t>
                            </w:r>
                            <w:r w:rsidR="003931F4" w:rsidRPr="0032149D">
                              <w:rPr>
                                <w:color w:val="0000FF"/>
                                <w:sz w:val="19"/>
                                <w:szCs w:val="19"/>
                              </w:rPr>
                              <w:t>,</w:t>
                            </w:r>
                            <w:r w:rsidRPr="0032149D">
                              <w:rPr>
                                <w:color w:val="0000FF"/>
                                <w:sz w:val="19"/>
                                <w:szCs w:val="19"/>
                              </w:rPr>
                              <w:t xml:space="preserve"> and value the utility of their contributions</w:t>
                            </w:r>
                            <w:r w:rsidR="003931F4" w:rsidRPr="0032149D">
                              <w:rPr>
                                <w:color w:val="0000FF"/>
                                <w:sz w:val="19"/>
                                <w:szCs w:val="19"/>
                              </w:rPr>
                              <w:t xml:space="preserve"> so that they may help their children succeed academically</w:t>
                            </w:r>
                            <w:r w:rsidRPr="0032149D">
                              <w:rPr>
                                <w:color w:val="0000FF"/>
                                <w:sz w:val="19"/>
                                <w:szCs w:val="19"/>
                              </w:rPr>
                              <w:t>.</w:t>
                            </w:r>
                          </w:p>
                          <w:p w14:paraId="4ECF431C" w14:textId="77777777" w:rsidR="00421A0C" w:rsidRPr="005D57AB" w:rsidRDefault="00421A0C" w:rsidP="008E5152">
                            <w:pPr>
                              <w:pStyle w:val="ListParagraph"/>
                              <w:numPr>
                                <w:ilvl w:val="0"/>
                                <w:numId w:val="4"/>
                              </w:numPr>
                              <w:rPr>
                                <w:color w:val="0000FF"/>
                                <w:sz w:val="19"/>
                                <w:szCs w:val="19"/>
                              </w:rPr>
                            </w:pPr>
                            <w:r w:rsidRPr="0032149D">
                              <w:rPr>
                                <w:color w:val="0000FF"/>
                                <w:sz w:val="19"/>
                                <w:szCs w:val="19"/>
                              </w:rPr>
                              <w:t>Work wi</w:t>
                            </w:r>
                            <w:r w:rsidRPr="005D57AB">
                              <w:rPr>
                                <w:color w:val="0000FF"/>
                                <w:sz w:val="19"/>
                                <w:szCs w:val="19"/>
                              </w:rPr>
                              <w:t>th the Bridge program to make sure that the transition from the Pre-K program is smooth.  Upcoming Kindergartners will participate in Kindergarten Round Up with parents to answer questions and concerns that they may have about the upcoming year.  Kindergarten teachers meet collaboratively with the KES onsite Pre-K teachers to discuss ways to help transition students from the developmentally appropriate methods used in the Georgia State Pre-K curriculum to the GSE driven kindergarten classrooms.</w:t>
                            </w:r>
                          </w:p>
                          <w:p w14:paraId="004E64E3" w14:textId="582DC6FD" w:rsidR="00421A0C" w:rsidRPr="005D57AB" w:rsidRDefault="00421A0C" w:rsidP="008E5152">
                            <w:pPr>
                              <w:pStyle w:val="ListParagraph"/>
                              <w:numPr>
                                <w:ilvl w:val="0"/>
                                <w:numId w:val="4"/>
                              </w:numPr>
                              <w:rPr>
                                <w:color w:val="0000FF"/>
                                <w:sz w:val="19"/>
                                <w:szCs w:val="19"/>
                              </w:rPr>
                            </w:pPr>
                            <w:r w:rsidRPr="005D57AB">
                              <w:rPr>
                                <w:color w:val="0000FF"/>
                                <w:sz w:val="19"/>
                                <w:szCs w:val="19"/>
                              </w:rPr>
                              <w:t>Work w</w:t>
                            </w:r>
                            <w:r w:rsidR="00FA19DB">
                              <w:rPr>
                                <w:color w:val="0000FF"/>
                                <w:sz w:val="19"/>
                                <w:szCs w:val="19"/>
                              </w:rPr>
                              <w:t>ith Dawson County Middle School</w:t>
                            </w:r>
                            <w:r w:rsidRPr="005D57AB">
                              <w:rPr>
                                <w:color w:val="0000FF"/>
                                <w:sz w:val="19"/>
                                <w:szCs w:val="19"/>
                              </w:rPr>
                              <w:t xml:space="preserve"> to provide informative field trips for fifth graders to ensure a smooth transition from elementary to middle school.</w:t>
                            </w:r>
                          </w:p>
                          <w:p w14:paraId="5A811887" w14:textId="7CA22232" w:rsidR="00421A0C" w:rsidRPr="005D57AB" w:rsidRDefault="00421A0C" w:rsidP="008E5152">
                            <w:pPr>
                              <w:pStyle w:val="ListParagraph"/>
                              <w:numPr>
                                <w:ilvl w:val="0"/>
                                <w:numId w:val="4"/>
                              </w:numPr>
                              <w:rPr>
                                <w:color w:val="0000FF"/>
                                <w:sz w:val="19"/>
                                <w:szCs w:val="19"/>
                              </w:rPr>
                            </w:pPr>
                            <w:r w:rsidRPr="005D57AB">
                              <w:rPr>
                                <w:color w:val="0000FF"/>
                                <w:sz w:val="19"/>
                                <w:szCs w:val="19"/>
                              </w:rPr>
                              <w:t xml:space="preserve">Share information in English and Spanish at Title </w:t>
                            </w:r>
                            <w:r>
                              <w:rPr>
                                <w:color w:val="0000FF"/>
                                <w:sz w:val="19"/>
                                <w:szCs w:val="19"/>
                              </w:rPr>
                              <w:t>I</w:t>
                            </w:r>
                            <w:r w:rsidRPr="005D57AB">
                              <w:rPr>
                                <w:color w:val="0000FF"/>
                                <w:sz w:val="19"/>
                                <w:szCs w:val="19"/>
                              </w:rPr>
                              <w:t xml:space="preserve"> sessions and conferences so parents can understand the school’s academic standards and assessments as well as the ways parents can monitor their child’s progress and work with educators. At conferences, teachers will interpret individual student assessment results and proficiency levels.</w:t>
                            </w:r>
                          </w:p>
                          <w:p w14:paraId="2596D880" w14:textId="77777777" w:rsidR="00421A0C" w:rsidRPr="005D57AB" w:rsidRDefault="00421A0C" w:rsidP="008E5152">
                            <w:pPr>
                              <w:pStyle w:val="ListParagraph"/>
                              <w:numPr>
                                <w:ilvl w:val="0"/>
                                <w:numId w:val="4"/>
                              </w:numPr>
                              <w:rPr>
                                <w:color w:val="0000FF"/>
                                <w:sz w:val="19"/>
                                <w:szCs w:val="19"/>
                              </w:rPr>
                            </w:pPr>
                            <w:r w:rsidRPr="005D57AB">
                              <w:rPr>
                                <w:color w:val="0000FF"/>
                                <w:sz w:val="19"/>
                                <w:szCs w:val="19"/>
                              </w:rPr>
                              <w:t>Communicate with all families on a regular basis regarding school wide events and activities, through the automated phone system, social media, PTO monthly newsletter, and flyers.</w:t>
                            </w:r>
                          </w:p>
                          <w:p w14:paraId="26FC661E" w14:textId="678D8F55" w:rsidR="00421A0C" w:rsidRPr="0032149D" w:rsidRDefault="00421A0C" w:rsidP="008E5152">
                            <w:pPr>
                              <w:pStyle w:val="ListParagraph"/>
                              <w:numPr>
                                <w:ilvl w:val="0"/>
                                <w:numId w:val="4"/>
                              </w:numPr>
                              <w:rPr>
                                <w:color w:val="0000FF"/>
                                <w:sz w:val="19"/>
                                <w:szCs w:val="19"/>
                              </w:rPr>
                            </w:pPr>
                            <w:r w:rsidRPr="0032149D">
                              <w:rPr>
                                <w:color w:val="0000FF"/>
                                <w:sz w:val="19"/>
                                <w:szCs w:val="19"/>
                              </w:rPr>
                              <w:t>Work with our parents to develop relevant trainings and helpful presentations to educate our staff on the importance of parent involvement</w:t>
                            </w:r>
                            <w:r w:rsidR="00B209A3" w:rsidRPr="0032149D">
                              <w:rPr>
                                <w:color w:val="0000FF"/>
                                <w:sz w:val="19"/>
                                <w:szCs w:val="19"/>
                              </w:rPr>
                              <w:t xml:space="preserve"> in increase academic achievement</w:t>
                            </w:r>
                            <w:r w:rsidRPr="0032149D">
                              <w:rPr>
                                <w:color w:val="0000FF"/>
                                <w:sz w:val="19"/>
                                <w:szCs w:val="19"/>
                              </w:rPr>
                              <w:t xml:space="preserve">.  </w:t>
                            </w:r>
                          </w:p>
                          <w:p w14:paraId="3BE6488B" w14:textId="77777777" w:rsidR="00421A0C" w:rsidRPr="005D57AB" w:rsidRDefault="00421A0C" w:rsidP="008E5152">
                            <w:pPr>
                              <w:pStyle w:val="ListParagraph"/>
                              <w:numPr>
                                <w:ilvl w:val="0"/>
                                <w:numId w:val="4"/>
                              </w:numPr>
                              <w:rPr>
                                <w:color w:val="0000FF"/>
                                <w:sz w:val="19"/>
                                <w:szCs w:val="19"/>
                              </w:rPr>
                            </w:pPr>
                            <w:r w:rsidRPr="0032149D">
                              <w:rPr>
                                <w:color w:val="0000FF"/>
                                <w:sz w:val="19"/>
                                <w:szCs w:val="19"/>
                              </w:rPr>
                              <w:t>Provide necessary materials and handouts for parents at</w:t>
                            </w:r>
                            <w:r w:rsidRPr="005D57AB">
                              <w:rPr>
                                <w:color w:val="0000FF"/>
                                <w:sz w:val="19"/>
                                <w:szCs w:val="19"/>
                              </w:rPr>
                              <w:t xml:space="preserve"> conferences, meetings and Title 1 parent-student engagement sessions to help parents work with their children to improve achievement. </w:t>
                            </w:r>
                          </w:p>
                          <w:p w14:paraId="0C79C674" w14:textId="184451F3" w:rsidR="00421A0C" w:rsidRPr="005D57AB" w:rsidRDefault="00421A0C" w:rsidP="008E5152">
                            <w:pPr>
                              <w:pStyle w:val="ListParagraph"/>
                              <w:numPr>
                                <w:ilvl w:val="0"/>
                                <w:numId w:val="4"/>
                              </w:numPr>
                              <w:rPr>
                                <w:color w:val="0000FF"/>
                                <w:sz w:val="19"/>
                                <w:szCs w:val="19"/>
                              </w:rPr>
                            </w:pPr>
                            <w:r w:rsidRPr="005D57AB">
                              <w:rPr>
                                <w:color w:val="0000FF"/>
                                <w:sz w:val="19"/>
                                <w:szCs w:val="19"/>
                              </w:rPr>
                              <w:t>Collect and analyze feedback from all events, and place a suggestion box in the Parent Resource Room in order to respond to parents’ request for</w:t>
                            </w:r>
                            <w:r>
                              <w:rPr>
                                <w:color w:val="0000FF"/>
                                <w:sz w:val="19"/>
                                <w:szCs w:val="19"/>
                              </w:rPr>
                              <w:t xml:space="preserve"> additional support f</w:t>
                            </w:r>
                            <w:r w:rsidRPr="005D57AB">
                              <w:rPr>
                                <w:color w:val="0000FF"/>
                                <w:sz w:val="19"/>
                                <w:szCs w:val="19"/>
                              </w:rPr>
                              <w:t xml:space="preserve">or parental involvement activities.  </w:t>
                            </w:r>
                          </w:p>
                          <w:p w14:paraId="36BF0E55" w14:textId="77777777" w:rsidR="00421A0C" w:rsidRPr="005D57AB" w:rsidRDefault="00421A0C" w:rsidP="008E5152">
                            <w:pPr>
                              <w:pStyle w:val="ListParagraph"/>
                              <w:numPr>
                                <w:ilvl w:val="0"/>
                                <w:numId w:val="4"/>
                              </w:numPr>
                              <w:rPr>
                                <w:color w:val="0000FF"/>
                                <w:sz w:val="19"/>
                                <w:szCs w:val="19"/>
                              </w:rPr>
                            </w:pPr>
                            <w:r w:rsidRPr="005D57AB">
                              <w:rPr>
                                <w:color w:val="0000FF"/>
                                <w:sz w:val="19"/>
                                <w:szCs w:val="19"/>
                              </w:rPr>
                              <w:t>Offer meetings at various times and in different formats to meet the needs of parents.</w:t>
                            </w:r>
                          </w:p>
                          <w:p w14:paraId="5A95A393" w14:textId="77777777" w:rsidR="00421A0C" w:rsidRPr="005D57AB" w:rsidRDefault="00421A0C" w:rsidP="008E5152">
                            <w:pPr>
                              <w:pStyle w:val="ListParagraph"/>
                              <w:numPr>
                                <w:ilvl w:val="0"/>
                                <w:numId w:val="4"/>
                              </w:numPr>
                              <w:rPr>
                                <w:color w:val="0000FF"/>
                                <w:sz w:val="19"/>
                                <w:szCs w:val="19"/>
                              </w:rPr>
                            </w:pPr>
                            <w:r w:rsidRPr="005D57AB">
                              <w:rPr>
                                <w:color w:val="0000FF"/>
                                <w:sz w:val="19"/>
                                <w:szCs w:val="19"/>
                              </w:rPr>
                              <w:t>Offer transportation and child care services to prevent barriers from parent involvement.</w:t>
                            </w:r>
                          </w:p>
                          <w:p w14:paraId="39B1304B" w14:textId="77777777" w:rsidR="00421A0C" w:rsidRDefault="00421A0C" w:rsidP="008E5152">
                            <w:pPr>
                              <w:pStyle w:val="ListParagraph"/>
                              <w:numPr>
                                <w:ilvl w:val="0"/>
                                <w:numId w:val="4"/>
                              </w:numPr>
                              <w:rPr>
                                <w:color w:val="0000FF"/>
                                <w:sz w:val="19"/>
                                <w:szCs w:val="19"/>
                              </w:rPr>
                            </w:pPr>
                            <w:r w:rsidRPr="005D57AB">
                              <w:rPr>
                                <w:color w:val="0000FF"/>
                                <w:sz w:val="19"/>
                                <w:szCs w:val="19"/>
                              </w:rPr>
                              <w:t>Provide parents with a description and explanation of the curriculum in use at the school.</w:t>
                            </w:r>
                          </w:p>
                          <w:p w14:paraId="4814B604" w14:textId="17C72703" w:rsidR="00421A0C" w:rsidRPr="005D57AB" w:rsidRDefault="00421A0C" w:rsidP="008E5152">
                            <w:pPr>
                              <w:pStyle w:val="ListParagraph"/>
                              <w:numPr>
                                <w:ilvl w:val="0"/>
                                <w:numId w:val="4"/>
                              </w:numPr>
                              <w:rPr>
                                <w:color w:val="0000FF"/>
                                <w:sz w:val="19"/>
                                <w:szCs w:val="19"/>
                              </w:rPr>
                            </w:pPr>
                            <w:r>
                              <w:rPr>
                                <w:color w:val="0000FF"/>
                                <w:sz w:val="19"/>
                                <w:szCs w:val="19"/>
                              </w:rPr>
                              <w:t>Involve parents in the decisions regarding how reserved funds are allotted for parent involvement activities</w:t>
                            </w:r>
                          </w:p>
                          <w:p w14:paraId="5D968AAE" w14:textId="77777777" w:rsidR="00421A0C" w:rsidRPr="0076400E" w:rsidRDefault="00421A0C" w:rsidP="008E5152">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841.05pt;margin-top:.2pt;width:279pt;height:69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21o9ICAAAW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" filled="f" stroked="f">
                <v:textbox style="mso-next-textbox:#Text Box 12">
                  <w:txbxContent>
                    <w:p w14:paraId="47DF02CA" w14:textId="77777777" w:rsidR="00421A0C" w:rsidRDefault="00421A0C" w:rsidP="008E5152">
                      <w:pPr>
                        <w:jc w:val="center"/>
                        <w:rPr>
                          <w:b/>
                          <w:color w:val="0000FF"/>
                        </w:rPr>
                      </w:pPr>
                    </w:p>
                    <w:p w14:paraId="517ADC12" w14:textId="77777777" w:rsidR="00421A0C" w:rsidRDefault="00421A0C" w:rsidP="008E5152">
                      <w:pPr>
                        <w:jc w:val="center"/>
                        <w:rPr>
                          <w:b/>
                          <w:color w:val="0000FF"/>
                        </w:rPr>
                      </w:pPr>
                      <w:r w:rsidRPr="00560446">
                        <w:rPr>
                          <w:b/>
                          <w:color w:val="0000FF"/>
                        </w:rPr>
                        <w:t>Kilough Elementary School is Branching Out!</w:t>
                      </w:r>
                    </w:p>
                    <w:p w14:paraId="71596C76" w14:textId="77777777" w:rsidR="00421A0C" w:rsidRPr="00560446" w:rsidRDefault="00421A0C" w:rsidP="008E5152">
                      <w:pPr>
                        <w:jc w:val="center"/>
                        <w:rPr>
                          <w:b/>
                          <w:color w:val="0000FF"/>
                        </w:rPr>
                      </w:pPr>
                    </w:p>
                    <w:p w14:paraId="0EA2E77A" w14:textId="77777777" w:rsidR="00421A0C" w:rsidRPr="005D57AB" w:rsidRDefault="00421A0C" w:rsidP="008E5152">
                      <w:pPr>
                        <w:rPr>
                          <w:color w:val="0000FF"/>
                          <w:sz w:val="19"/>
                          <w:szCs w:val="19"/>
                        </w:rPr>
                      </w:pPr>
                      <w:r w:rsidRPr="005D57AB">
                        <w:rPr>
                          <w:color w:val="0000FF"/>
                          <w:sz w:val="19"/>
                          <w:szCs w:val="19"/>
                        </w:rPr>
                        <w:t>KES will take the following measures to promote and support parents as an important foundation of the school in order to strengthen the school and reach our school goals.  We will:</w:t>
                      </w:r>
                    </w:p>
                    <w:p w14:paraId="1A96E97F" w14:textId="67EC8860" w:rsidR="00421A0C" w:rsidRPr="005D57AB" w:rsidRDefault="00421A0C" w:rsidP="008E5152">
                      <w:pPr>
                        <w:pStyle w:val="ListParagraph"/>
                        <w:numPr>
                          <w:ilvl w:val="0"/>
                          <w:numId w:val="4"/>
                        </w:numPr>
                        <w:rPr>
                          <w:color w:val="0000FF"/>
                          <w:sz w:val="19"/>
                          <w:szCs w:val="19"/>
                        </w:rPr>
                      </w:pPr>
                      <w:r w:rsidRPr="005D57AB">
                        <w:rPr>
                          <w:color w:val="0000FF"/>
                          <w:sz w:val="19"/>
                          <w:szCs w:val="19"/>
                        </w:rPr>
                        <w:t xml:space="preserve">Ensure that all information related to school and parent programs, meetings, and other activities is published in the parent’s native language to the greatest possible extent.  Interpreters </w:t>
                      </w:r>
                      <w:r>
                        <w:rPr>
                          <w:color w:val="0000FF"/>
                          <w:sz w:val="19"/>
                          <w:szCs w:val="19"/>
                        </w:rPr>
                        <w:t>will be available at all Title I</w:t>
                      </w:r>
                      <w:r w:rsidRPr="005D57AB">
                        <w:rPr>
                          <w:color w:val="0000FF"/>
                          <w:sz w:val="19"/>
                          <w:szCs w:val="19"/>
                        </w:rPr>
                        <w:t xml:space="preserve"> parent engagement sessions upon request.</w:t>
                      </w:r>
                    </w:p>
                    <w:p w14:paraId="2A886D21" w14:textId="5C8B3601" w:rsidR="00421A0C" w:rsidRPr="0032149D" w:rsidRDefault="00421A0C" w:rsidP="008E5152">
                      <w:pPr>
                        <w:pStyle w:val="ListParagraph"/>
                        <w:numPr>
                          <w:ilvl w:val="0"/>
                          <w:numId w:val="4"/>
                        </w:numPr>
                        <w:rPr>
                          <w:color w:val="0000FF"/>
                          <w:sz w:val="19"/>
                          <w:szCs w:val="19"/>
                        </w:rPr>
                      </w:pPr>
                      <w:r w:rsidRPr="0032149D">
                        <w:rPr>
                          <w:color w:val="0000FF"/>
                          <w:sz w:val="19"/>
                          <w:szCs w:val="19"/>
                        </w:rPr>
                        <w:t xml:space="preserve">Conduct staff development </w:t>
                      </w:r>
                      <w:r w:rsidR="003931F4" w:rsidRPr="0032149D">
                        <w:rPr>
                          <w:color w:val="0000FF"/>
                          <w:sz w:val="19"/>
                          <w:szCs w:val="19"/>
                        </w:rPr>
                        <w:t>to</w:t>
                      </w:r>
                      <w:r w:rsidRPr="0032149D">
                        <w:rPr>
                          <w:color w:val="0000FF"/>
                          <w:sz w:val="19"/>
                          <w:szCs w:val="19"/>
                        </w:rPr>
                        <w:t xml:space="preserve"> address how to build ties between parents and schools</w:t>
                      </w:r>
                      <w:r w:rsidR="003931F4" w:rsidRPr="0032149D">
                        <w:rPr>
                          <w:color w:val="0000FF"/>
                          <w:sz w:val="19"/>
                          <w:szCs w:val="19"/>
                        </w:rPr>
                        <w:t xml:space="preserve"> for the purpose of increasing student achievement</w:t>
                      </w:r>
                      <w:r w:rsidRPr="0032149D">
                        <w:rPr>
                          <w:color w:val="0000FF"/>
                          <w:sz w:val="19"/>
                          <w:szCs w:val="19"/>
                        </w:rPr>
                        <w:t xml:space="preserve">.  Sessions will emphasize the importance of addressing the </w:t>
                      </w:r>
                      <w:r w:rsidR="003931F4" w:rsidRPr="0032149D">
                        <w:rPr>
                          <w:color w:val="0000FF"/>
                          <w:sz w:val="19"/>
                          <w:szCs w:val="19"/>
                        </w:rPr>
                        <w:t>academic strengths and weaknesses</w:t>
                      </w:r>
                      <w:r w:rsidRPr="0032149D">
                        <w:rPr>
                          <w:color w:val="0000FF"/>
                          <w:sz w:val="19"/>
                          <w:szCs w:val="19"/>
                        </w:rPr>
                        <w:t xml:space="preserve"> of children and families at diff</w:t>
                      </w:r>
                      <w:r w:rsidR="003931F4" w:rsidRPr="0032149D">
                        <w:rPr>
                          <w:color w:val="0000FF"/>
                          <w:sz w:val="19"/>
                          <w:szCs w:val="19"/>
                        </w:rPr>
                        <w:t xml:space="preserve">erent socio-economic levels, </w:t>
                      </w:r>
                      <w:r w:rsidRPr="0032149D">
                        <w:rPr>
                          <w:color w:val="0000FF"/>
                          <w:sz w:val="19"/>
                          <w:szCs w:val="19"/>
                        </w:rPr>
                        <w:t>how to reach out to parents as equal partners</w:t>
                      </w:r>
                      <w:r w:rsidR="003931F4" w:rsidRPr="0032149D">
                        <w:rPr>
                          <w:color w:val="0000FF"/>
                          <w:sz w:val="19"/>
                          <w:szCs w:val="19"/>
                        </w:rPr>
                        <w:t>,</w:t>
                      </w:r>
                      <w:r w:rsidRPr="0032149D">
                        <w:rPr>
                          <w:color w:val="0000FF"/>
                          <w:sz w:val="19"/>
                          <w:szCs w:val="19"/>
                        </w:rPr>
                        <w:t xml:space="preserve"> and value the utility of their contributions</w:t>
                      </w:r>
                      <w:r w:rsidR="003931F4" w:rsidRPr="0032149D">
                        <w:rPr>
                          <w:color w:val="0000FF"/>
                          <w:sz w:val="19"/>
                          <w:szCs w:val="19"/>
                        </w:rPr>
                        <w:t xml:space="preserve"> so that they may help their children succeed academically</w:t>
                      </w:r>
                      <w:r w:rsidRPr="0032149D">
                        <w:rPr>
                          <w:color w:val="0000FF"/>
                          <w:sz w:val="19"/>
                          <w:szCs w:val="19"/>
                        </w:rPr>
                        <w:t>.</w:t>
                      </w:r>
                    </w:p>
                    <w:p w14:paraId="4ECF431C" w14:textId="77777777" w:rsidR="00421A0C" w:rsidRPr="005D57AB" w:rsidRDefault="00421A0C" w:rsidP="008E5152">
                      <w:pPr>
                        <w:pStyle w:val="ListParagraph"/>
                        <w:numPr>
                          <w:ilvl w:val="0"/>
                          <w:numId w:val="4"/>
                        </w:numPr>
                        <w:rPr>
                          <w:color w:val="0000FF"/>
                          <w:sz w:val="19"/>
                          <w:szCs w:val="19"/>
                        </w:rPr>
                      </w:pPr>
                      <w:r w:rsidRPr="0032149D">
                        <w:rPr>
                          <w:color w:val="0000FF"/>
                          <w:sz w:val="19"/>
                          <w:szCs w:val="19"/>
                        </w:rPr>
                        <w:t>Work wi</w:t>
                      </w:r>
                      <w:r w:rsidRPr="005D57AB">
                        <w:rPr>
                          <w:color w:val="0000FF"/>
                          <w:sz w:val="19"/>
                          <w:szCs w:val="19"/>
                        </w:rPr>
                        <w:t>th the Bridge program to make sure that the transition from the Pre-K program is smooth.  Upcoming Kindergartners will participate in Kindergarten Round Up with parents to answer questions and concerns that they may have about the upcoming year.  Kindergarten teachers meet collaboratively with the KES onsite Pre-K teachers to discuss ways to help transition students from the developmentally appropriate methods used in the Georgia State Pre-K curriculum to the GSE driven kindergarten classrooms.</w:t>
                      </w:r>
                    </w:p>
                    <w:p w14:paraId="004E64E3" w14:textId="582DC6FD" w:rsidR="00421A0C" w:rsidRPr="005D57AB" w:rsidRDefault="00421A0C" w:rsidP="008E5152">
                      <w:pPr>
                        <w:pStyle w:val="ListParagraph"/>
                        <w:numPr>
                          <w:ilvl w:val="0"/>
                          <w:numId w:val="4"/>
                        </w:numPr>
                        <w:rPr>
                          <w:color w:val="0000FF"/>
                          <w:sz w:val="19"/>
                          <w:szCs w:val="19"/>
                        </w:rPr>
                      </w:pPr>
                      <w:r w:rsidRPr="005D57AB">
                        <w:rPr>
                          <w:color w:val="0000FF"/>
                          <w:sz w:val="19"/>
                          <w:szCs w:val="19"/>
                        </w:rPr>
                        <w:t>Work w</w:t>
                      </w:r>
                      <w:r w:rsidR="00FA19DB">
                        <w:rPr>
                          <w:color w:val="0000FF"/>
                          <w:sz w:val="19"/>
                          <w:szCs w:val="19"/>
                        </w:rPr>
                        <w:t>ith Dawson County Middle School</w:t>
                      </w:r>
                      <w:r w:rsidRPr="005D57AB">
                        <w:rPr>
                          <w:color w:val="0000FF"/>
                          <w:sz w:val="19"/>
                          <w:szCs w:val="19"/>
                        </w:rPr>
                        <w:t xml:space="preserve"> to provide informative field trips for fifth graders to ensure a smooth transition from elementary to middle school.</w:t>
                      </w:r>
                    </w:p>
                    <w:p w14:paraId="5A811887" w14:textId="7CA22232" w:rsidR="00421A0C" w:rsidRPr="005D57AB" w:rsidRDefault="00421A0C" w:rsidP="008E5152">
                      <w:pPr>
                        <w:pStyle w:val="ListParagraph"/>
                        <w:numPr>
                          <w:ilvl w:val="0"/>
                          <w:numId w:val="4"/>
                        </w:numPr>
                        <w:rPr>
                          <w:color w:val="0000FF"/>
                          <w:sz w:val="19"/>
                          <w:szCs w:val="19"/>
                        </w:rPr>
                      </w:pPr>
                      <w:r w:rsidRPr="005D57AB">
                        <w:rPr>
                          <w:color w:val="0000FF"/>
                          <w:sz w:val="19"/>
                          <w:szCs w:val="19"/>
                        </w:rPr>
                        <w:t xml:space="preserve">Share information in English and Spanish at Title </w:t>
                      </w:r>
                      <w:r>
                        <w:rPr>
                          <w:color w:val="0000FF"/>
                          <w:sz w:val="19"/>
                          <w:szCs w:val="19"/>
                        </w:rPr>
                        <w:t>I</w:t>
                      </w:r>
                      <w:r w:rsidRPr="005D57AB">
                        <w:rPr>
                          <w:color w:val="0000FF"/>
                          <w:sz w:val="19"/>
                          <w:szCs w:val="19"/>
                        </w:rPr>
                        <w:t xml:space="preserve"> sessions and conferences so parents can understand the school’s academic standards and assessments as well as the ways parents can monitor their child’s progress and work with educators. At conferences, teachers will interpret individual student assessment results and proficiency levels.</w:t>
                      </w:r>
                    </w:p>
                    <w:p w14:paraId="2596D880" w14:textId="77777777" w:rsidR="00421A0C" w:rsidRPr="005D57AB" w:rsidRDefault="00421A0C" w:rsidP="008E5152">
                      <w:pPr>
                        <w:pStyle w:val="ListParagraph"/>
                        <w:numPr>
                          <w:ilvl w:val="0"/>
                          <w:numId w:val="4"/>
                        </w:numPr>
                        <w:rPr>
                          <w:color w:val="0000FF"/>
                          <w:sz w:val="19"/>
                          <w:szCs w:val="19"/>
                        </w:rPr>
                      </w:pPr>
                      <w:r w:rsidRPr="005D57AB">
                        <w:rPr>
                          <w:color w:val="0000FF"/>
                          <w:sz w:val="19"/>
                          <w:szCs w:val="19"/>
                        </w:rPr>
                        <w:t>Communicate with all families on a regular basis regarding school wide events and activities, through the automated phone system, social media, PTO monthly newsletter, and flyers.</w:t>
                      </w:r>
                    </w:p>
                    <w:p w14:paraId="26FC661E" w14:textId="678D8F55" w:rsidR="00421A0C" w:rsidRPr="0032149D" w:rsidRDefault="00421A0C" w:rsidP="008E5152">
                      <w:pPr>
                        <w:pStyle w:val="ListParagraph"/>
                        <w:numPr>
                          <w:ilvl w:val="0"/>
                          <w:numId w:val="4"/>
                        </w:numPr>
                        <w:rPr>
                          <w:color w:val="0000FF"/>
                          <w:sz w:val="19"/>
                          <w:szCs w:val="19"/>
                        </w:rPr>
                      </w:pPr>
                      <w:r w:rsidRPr="0032149D">
                        <w:rPr>
                          <w:color w:val="0000FF"/>
                          <w:sz w:val="19"/>
                          <w:szCs w:val="19"/>
                        </w:rPr>
                        <w:t>Work with our parents to develop relevant trainings and helpful presentations to educate our staff on the importance of parent involvement</w:t>
                      </w:r>
                      <w:r w:rsidR="00B209A3" w:rsidRPr="0032149D">
                        <w:rPr>
                          <w:color w:val="0000FF"/>
                          <w:sz w:val="19"/>
                          <w:szCs w:val="19"/>
                        </w:rPr>
                        <w:t xml:space="preserve"> in increase academic achievement</w:t>
                      </w:r>
                      <w:r w:rsidRPr="0032149D">
                        <w:rPr>
                          <w:color w:val="0000FF"/>
                          <w:sz w:val="19"/>
                          <w:szCs w:val="19"/>
                        </w:rPr>
                        <w:t xml:space="preserve">.  </w:t>
                      </w:r>
                    </w:p>
                    <w:p w14:paraId="3BE6488B" w14:textId="77777777" w:rsidR="00421A0C" w:rsidRPr="005D57AB" w:rsidRDefault="00421A0C" w:rsidP="008E5152">
                      <w:pPr>
                        <w:pStyle w:val="ListParagraph"/>
                        <w:numPr>
                          <w:ilvl w:val="0"/>
                          <w:numId w:val="4"/>
                        </w:numPr>
                        <w:rPr>
                          <w:color w:val="0000FF"/>
                          <w:sz w:val="19"/>
                          <w:szCs w:val="19"/>
                        </w:rPr>
                      </w:pPr>
                      <w:r w:rsidRPr="0032149D">
                        <w:rPr>
                          <w:color w:val="0000FF"/>
                          <w:sz w:val="19"/>
                          <w:szCs w:val="19"/>
                        </w:rPr>
                        <w:t>Provide necessary materials and handouts for parents at</w:t>
                      </w:r>
                      <w:r w:rsidRPr="005D57AB">
                        <w:rPr>
                          <w:color w:val="0000FF"/>
                          <w:sz w:val="19"/>
                          <w:szCs w:val="19"/>
                        </w:rPr>
                        <w:t xml:space="preserve"> conferences, meetings and Title 1 parent-student engagement sessions to help parents work with their children to improve achievement. </w:t>
                      </w:r>
                    </w:p>
                    <w:p w14:paraId="0C79C674" w14:textId="184451F3" w:rsidR="00421A0C" w:rsidRPr="005D57AB" w:rsidRDefault="00421A0C" w:rsidP="008E5152">
                      <w:pPr>
                        <w:pStyle w:val="ListParagraph"/>
                        <w:numPr>
                          <w:ilvl w:val="0"/>
                          <w:numId w:val="4"/>
                        </w:numPr>
                        <w:rPr>
                          <w:color w:val="0000FF"/>
                          <w:sz w:val="19"/>
                          <w:szCs w:val="19"/>
                        </w:rPr>
                      </w:pPr>
                      <w:r w:rsidRPr="005D57AB">
                        <w:rPr>
                          <w:color w:val="0000FF"/>
                          <w:sz w:val="19"/>
                          <w:szCs w:val="19"/>
                        </w:rPr>
                        <w:t>Collect and analyze feedback from all events, and place a suggestion box in the Parent Resource Room in order to respond to parents’ request for</w:t>
                      </w:r>
                      <w:r>
                        <w:rPr>
                          <w:color w:val="0000FF"/>
                          <w:sz w:val="19"/>
                          <w:szCs w:val="19"/>
                        </w:rPr>
                        <w:t xml:space="preserve"> additional support f</w:t>
                      </w:r>
                      <w:r w:rsidRPr="005D57AB">
                        <w:rPr>
                          <w:color w:val="0000FF"/>
                          <w:sz w:val="19"/>
                          <w:szCs w:val="19"/>
                        </w:rPr>
                        <w:t xml:space="preserve">or parental involvement activities.  </w:t>
                      </w:r>
                    </w:p>
                    <w:p w14:paraId="36BF0E55" w14:textId="77777777" w:rsidR="00421A0C" w:rsidRPr="005D57AB" w:rsidRDefault="00421A0C" w:rsidP="008E5152">
                      <w:pPr>
                        <w:pStyle w:val="ListParagraph"/>
                        <w:numPr>
                          <w:ilvl w:val="0"/>
                          <w:numId w:val="4"/>
                        </w:numPr>
                        <w:rPr>
                          <w:color w:val="0000FF"/>
                          <w:sz w:val="19"/>
                          <w:szCs w:val="19"/>
                        </w:rPr>
                      </w:pPr>
                      <w:r w:rsidRPr="005D57AB">
                        <w:rPr>
                          <w:color w:val="0000FF"/>
                          <w:sz w:val="19"/>
                          <w:szCs w:val="19"/>
                        </w:rPr>
                        <w:t>Offer meetings at various times and in different formats to meet the needs of parents.</w:t>
                      </w:r>
                    </w:p>
                    <w:p w14:paraId="5A95A393" w14:textId="77777777" w:rsidR="00421A0C" w:rsidRPr="005D57AB" w:rsidRDefault="00421A0C" w:rsidP="008E5152">
                      <w:pPr>
                        <w:pStyle w:val="ListParagraph"/>
                        <w:numPr>
                          <w:ilvl w:val="0"/>
                          <w:numId w:val="4"/>
                        </w:numPr>
                        <w:rPr>
                          <w:color w:val="0000FF"/>
                          <w:sz w:val="19"/>
                          <w:szCs w:val="19"/>
                        </w:rPr>
                      </w:pPr>
                      <w:r w:rsidRPr="005D57AB">
                        <w:rPr>
                          <w:color w:val="0000FF"/>
                          <w:sz w:val="19"/>
                          <w:szCs w:val="19"/>
                        </w:rPr>
                        <w:t>Offer transportation and child care services to prevent barriers from parent involvement.</w:t>
                      </w:r>
                    </w:p>
                    <w:p w14:paraId="39B1304B" w14:textId="77777777" w:rsidR="00421A0C" w:rsidRDefault="00421A0C" w:rsidP="008E5152">
                      <w:pPr>
                        <w:pStyle w:val="ListParagraph"/>
                        <w:numPr>
                          <w:ilvl w:val="0"/>
                          <w:numId w:val="4"/>
                        </w:numPr>
                        <w:rPr>
                          <w:color w:val="0000FF"/>
                          <w:sz w:val="19"/>
                          <w:szCs w:val="19"/>
                        </w:rPr>
                      </w:pPr>
                      <w:r w:rsidRPr="005D57AB">
                        <w:rPr>
                          <w:color w:val="0000FF"/>
                          <w:sz w:val="19"/>
                          <w:szCs w:val="19"/>
                        </w:rPr>
                        <w:t>Provide parents with a description and explanation of the curriculum in use at the school.</w:t>
                      </w:r>
                    </w:p>
                    <w:p w14:paraId="4814B604" w14:textId="17C72703" w:rsidR="00421A0C" w:rsidRPr="005D57AB" w:rsidRDefault="00421A0C" w:rsidP="008E5152">
                      <w:pPr>
                        <w:pStyle w:val="ListParagraph"/>
                        <w:numPr>
                          <w:ilvl w:val="0"/>
                          <w:numId w:val="4"/>
                        </w:numPr>
                        <w:rPr>
                          <w:color w:val="0000FF"/>
                          <w:sz w:val="19"/>
                          <w:szCs w:val="19"/>
                        </w:rPr>
                      </w:pPr>
                      <w:r>
                        <w:rPr>
                          <w:color w:val="0000FF"/>
                          <w:sz w:val="19"/>
                          <w:szCs w:val="19"/>
                        </w:rPr>
                        <w:t>Involve parents in the decisions regarding how reserved funds are allotted for parent involvement activities</w:t>
                      </w:r>
                    </w:p>
                    <w:p w14:paraId="5D968AAE" w14:textId="77777777" w:rsidR="00421A0C" w:rsidRPr="0076400E" w:rsidRDefault="00421A0C" w:rsidP="008E5152">
                      <w:pPr>
                        <w:jc w:val="center"/>
                        <w:rPr>
                          <w:sz w:val="20"/>
                          <w:szCs w:val="20"/>
                        </w:rPr>
                      </w:pPr>
                    </w:p>
                  </w:txbxContent>
                </v:textbox>
                <w10:wrap type="square"/>
              </v:shape>
            </w:pict>
          </mc:Fallback>
        </mc:AlternateContent>
      </w:r>
    </w:p>
    <w:p w14:paraId="46115CC6" w14:textId="6FC614FC" w:rsidR="0089586D" w:rsidRPr="00FB4B3D" w:rsidRDefault="00FB4B3D" w:rsidP="00FB4B3D">
      <w:pPr>
        <w:jc w:val="center"/>
      </w:pPr>
      <w:r>
        <w:rPr>
          <w:noProof/>
        </w:rPr>
        <w:drawing>
          <wp:anchor distT="0" distB="0" distL="114300" distR="114300" simplePos="0" relativeHeight="251670528" behindDoc="0" locked="0" layoutInCell="1" allowOverlap="1" wp14:anchorId="2DE72C75" wp14:editId="733C6A47">
            <wp:simplePos x="0" y="0"/>
            <wp:positionH relativeFrom="column">
              <wp:posOffset>51435</wp:posOffset>
            </wp:positionH>
            <wp:positionV relativeFrom="paragraph">
              <wp:posOffset>55880</wp:posOffset>
            </wp:positionV>
            <wp:extent cx="3309620" cy="1393825"/>
            <wp:effectExtent l="0" t="0" r="0" b="3175"/>
            <wp:wrapTight wrapText="bothSides">
              <wp:wrapPolygon edited="0">
                <wp:start x="0" y="0"/>
                <wp:lineTo x="0" y="21256"/>
                <wp:lineTo x="21384" y="21256"/>
                <wp:lineTo x="21384" y="0"/>
                <wp:lineTo x="0" y="0"/>
              </wp:wrapPolygon>
            </wp:wrapTight>
            <wp:docPr id="20" name="Picture 20" descr="Macintosh HD:Users:hillary.mullinax: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illary.mullinax:Desktop:downloa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9620" cy="13938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3EE572" w14:textId="77777777" w:rsidR="00D20B15" w:rsidRPr="00D20B15" w:rsidRDefault="00D20B15" w:rsidP="00AC330C">
      <w:pPr>
        <w:jc w:val="center"/>
        <w:rPr>
          <w:b/>
        </w:rPr>
      </w:pPr>
      <w:r w:rsidRPr="00D20B15">
        <w:rPr>
          <w:b/>
        </w:rPr>
        <w:t>Let’s Get Together!</w:t>
      </w:r>
    </w:p>
    <w:p w14:paraId="43F0E099" w14:textId="77777777" w:rsidR="00D20B15" w:rsidRDefault="00D20B15" w:rsidP="00D20B15">
      <w:pPr>
        <w:jc w:val="center"/>
      </w:pPr>
    </w:p>
    <w:p w14:paraId="314D5C52" w14:textId="4AF567D9" w:rsidR="00D20B15" w:rsidRDefault="00D20B15" w:rsidP="00D20B15">
      <w:pPr>
        <w:widowControl w:val="0"/>
        <w:autoSpaceDE w:val="0"/>
        <w:autoSpaceDN w:val="0"/>
        <w:adjustRightInd w:val="0"/>
        <w:spacing w:after="240"/>
        <w:jc w:val="both"/>
      </w:pPr>
      <w:r w:rsidRPr="00FD7728">
        <w:t>Kilough Elementary School will host events for parents to support a partnership among the school, parents, and the students to improve academic achievement for our students.  All parents are invited to attend! You can find more information on these events by joining the KES Title I Schoology group, subscribing to the School Messenger emails and phone calls on t</w:t>
      </w:r>
      <w:r w:rsidR="00F07ED2">
        <w:t>he form in the Open House packet</w:t>
      </w:r>
      <w:r w:rsidRPr="00FD7728">
        <w:t>, and keeping an eye out for event flyers and information that will be sent home. We look forward to seeing you at these events this year!</w:t>
      </w:r>
    </w:p>
    <w:p w14:paraId="39B5A380" w14:textId="77777777" w:rsidR="00F07ED2" w:rsidRDefault="00F07ED2" w:rsidP="00D20B15">
      <w:pPr>
        <w:widowControl w:val="0"/>
        <w:autoSpaceDE w:val="0"/>
        <w:autoSpaceDN w:val="0"/>
        <w:adjustRightInd w:val="0"/>
        <w:spacing w:after="240"/>
        <w:jc w:val="both"/>
      </w:pPr>
      <w:r w:rsidRPr="00F07ED2">
        <w:rPr>
          <w:b/>
        </w:rPr>
        <w:t>Upcoming event</w:t>
      </w:r>
      <w:r>
        <w:t xml:space="preserve">: </w:t>
      </w:r>
    </w:p>
    <w:p w14:paraId="449FEF82" w14:textId="08FBE702" w:rsidR="0046082C" w:rsidRPr="00F07ED2" w:rsidRDefault="00F07ED2" w:rsidP="00F07ED2">
      <w:pPr>
        <w:widowControl w:val="0"/>
        <w:autoSpaceDE w:val="0"/>
        <w:autoSpaceDN w:val="0"/>
        <w:adjustRightInd w:val="0"/>
        <w:spacing w:after="240"/>
        <w:jc w:val="both"/>
      </w:pPr>
      <w:r>
        <w:t>August 2018: Title I Annual Meeting &amp; Back to School Parent Event (You won’t want to miss this!)</w:t>
      </w:r>
    </w:p>
    <w:p w14:paraId="67B08E5B" w14:textId="7D5E6E74" w:rsidR="001B7E2B" w:rsidRPr="00087867" w:rsidRDefault="00087867" w:rsidP="001B7E2B">
      <w:pPr>
        <w:jc w:val="center"/>
        <w:rPr>
          <w:rFonts w:eastAsia="Times New Roman"/>
          <w:b/>
        </w:rPr>
      </w:pPr>
      <w:r w:rsidRPr="00087867">
        <w:rPr>
          <w:rFonts w:eastAsia="Times New Roman"/>
          <w:b/>
          <w:noProof/>
        </w:rPr>
        <w:t>Glossary</w:t>
      </w:r>
    </w:p>
    <w:p w14:paraId="75228683" w14:textId="77777777" w:rsidR="00FD7728" w:rsidRPr="00FD7728" w:rsidRDefault="00FD7728" w:rsidP="00D20B15">
      <w:pPr>
        <w:jc w:val="center"/>
        <w:rPr>
          <w:sz w:val="22"/>
          <w:szCs w:val="22"/>
        </w:rPr>
      </w:pPr>
    </w:p>
    <w:p w14:paraId="488F4AEC" w14:textId="77777777" w:rsidR="00FD7728" w:rsidRPr="00FD7728" w:rsidRDefault="00FD7728" w:rsidP="00FD7728">
      <w:pPr>
        <w:widowControl w:val="0"/>
        <w:autoSpaceDE w:val="0"/>
        <w:autoSpaceDN w:val="0"/>
        <w:adjustRightInd w:val="0"/>
        <w:rPr>
          <w:bCs/>
          <w:iCs/>
          <w:sz w:val="22"/>
          <w:szCs w:val="22"/>
        </w:rPr>
      </w:pPr>
      <w:r w:rsidRPr="00FD7728">
        <w:rPr>
          <w:b/>
          <w:bCs/>
          <w:iCs/>
          <w:sz w:val="22"/>
          <w:szCs w:val="22"/>
        </w:rPr>
        <w:t>GMAS-</w:t>
      </w:r>
      <w:r w:rsidRPr="00FD7728">
        <w:rPr>
          <w:bCs/>
          <w:iCs/>
          <w:sz w:val="22"/>
          <w:szCs w:val="22"/>
        </w:rPr>
        <w:t xml:space="preserve"> Georgia Milestones Assessment System- a state mandated test for students in 3</w:t>
      </w:r>
      <w:r w:rsidRPr="00FD7728">
        <w:rPr>
          <w:bCs/>
          <w:iCs/>
          <w:sz w:val="22"/>
          <w:szCs w:val="22"/>
          <w:vertAlign w:val="superscript"/>
        </w:rPr>
        <w:t>rd</w:t>
      </w:r>
      <w:r w:rsidRPr="00FD7728">
        <w:rPr>
          <w:bCs/>
          <w:iCs/>
          <w:sz w:val="22"/>
          <w:szCs w:val="22"/>
        </w:rPr>
        <w:t>-8</w:t>
      </w:r>
      <w:r w:rsidRPr="00FD7728">
        <w:rPr>
          <w:bCs/>
          <w:iCs/>
          <w:sz w:val="22"/>
          <w:szCs w:val="22"/>
          <w:vertAlign w:val="superscript"/>
        </w:rPr>
        <w:t>th</w:t>
      </w:r>
      <w:r w:rsidRPr="00FD7728">
        <w:rPr>
          <w:bCs/>
          <w:iCs/>
          <w:sz w:val="22"/>
          <w:szCs w:val="22"/>
        </w:rPr>
        <w:t xml:space="preserve"> grades</w:t>
      </w:r>
    </w:p>
    <w:p w14:paraId="56FFF65D" w14:textId="77777777" w:rsidR="00FD7728" w:rsidRDefault="00FD7728" w:rsidP="00FD7728">
      <w:pPr>
        <w:widowControl w:val="0"/>
        <w:autoSpaceDE w:val="0"/>
        <w:autoSpaceDN w:val="0"/>
        <w:adjustRightInd w:val="0"/>
        <w:rPr>
          <w:b/>
          <w:bCs/>
          <w:iCs/>
          <w:sz w:val="6"/>
          <w:szCs w:val="6"/>
        </w:rPr>
      </w:pPr>
    </w:p>
    <w:p w14:paraId="349B3C15" w14:textId="77777777" w:rsidR="00FD7728" w:rsidRDefault="00FD7728" w:rsidP="00FD7728">
      <w:pPr>
        <w:widowControl w:val="0"/>
        <w:autoSpaceDE w:val="0"/>
        <w:autoSpaceDN w:val="0"/>
        <w:adjustRightInd w:val="0"/>
        <w:rPr>
          <w:b/>
          <w:bCs/>
          <w:iCs/>
          <w:sz w:val="6"/>
          <w:szCs w:val="6"/>
        </w:rPr>
      </w:pPr>
    </w:p>
    <w:p w14:paraId="3C3A18F9" w14:textId="77777777" w:rsidR="00FD7728" w:rsidRPr="00FD7728" w:rsidRDefault="00FD7728" w:rsidP="00FD7728">
      <w:pPr>
        <w:widowControl w:val="0"/>
        <w:autoSpaceDE w:val="0"/>
        <w:autoSpaceDN w:val="0"/>
        <w:adjustRightInd w:val="0"/>
        <w:rPr>
          <w:bCs/>
          <w:iCs/>
          <w:sz w:val="22"/>
          <w:szCs w:val="22"/>
        </w:rPr>
      </w:pPr>
      <w:r w:rsidRPr="00FD7728">
        <w:rPr>
          <w:b/>
          <w:bCs/>
          <w:iCs/>
          <w:sz w:val="22"/>
          <w:szCs w:val="22"/>
        </w:rPr>
        <w:t>4-Square-</w:t>
      </w:r>
      <w:r w:rsidRPr="00FD7728">
        <w:rPr>
          <w:bCs/>
          <w:iCs/>
          <w:sz w:val="22"/>
          <w:szCs w:val="22"/>
        </w:rPr>
        <w:t xml:space="preserve"> a pre-writing template to help students organize their thoughts prior to writing</w:t>
      </w:r>
    </w:p>
    <w:p w14:paraId="425CB37E" w14:textId="77777777" w:rsidR="00FD7728" w:rsidRDefault="00FD7728" w:rsidP="00FD7728">
      <w:pPr>
        <w:widowControl w:val="0"/>
        <w:autoSpaceDE w:val="0"/>
        <w:autoSpaceDN w:val="0"/>
        <w:adjustRightInd w:val="0"/>
        <w:rPr>
          <w:b/>
          <w:bCs/>
          <w:iCs/>
          <w:sz w:val="6"/>
          <w:szCs w:val="6"/>
        </w:rPr>
      </w:pPr>
    </w:p>
    <w:p w14:paraId="795EB5A6" w14:textId="77777777" w:rsidR="00FD7728" w:rsidRDefault="00FD7728" w:rsidP="00FD7728">
      <w:pPr>
        <w:widowControl w:val="0"/>
        <w:autoSpaceDE w:val="0"/>
        <w:autoSpaceDN w:val="0"/>
        <w:adjustRightInd w:val="0"/>
        <w:rPr>
          <w:b/>
          <w:bCs/>
          <w:iCs/>
          <w:sz w:val="6"/>
          <w:szCs w:val="6"/>
        </w:rPr>
      </w:pPr>
    </w:p>
    <w:p w14:paraId="1BDCEF1C" w14:textId="77777777" w:rsidR="00FD7728" w:rsidRPr="00FD7728" w:rsidRDefault="00FD7728" w:rsidP="00FD7728">
      <w:pPr>
        <w:widowControl w:val="0"/>
        <w:autoSpaceDE w:val="0"/>
        <w:autoSpaceDN w:val="0"/>
        <w:adjustRightInd w:val="0"/>
        <w:rPr>
          <w:bCs/>
          <w:iCs/>
          <w:sz w:val="22"/>
          <w:szCs w:val="22"/>
        </w:rPr>
      </w:pPr>
      <w:r w:rsidRPr="00FD7728">
        <w:rPr>
          <w:b/>
          <w:bCs/>
          <w:iCs/>
          <w:sz w:val="22"/>
          <w:szCs w:val="22"/>
        </w:rPr>
        <w:t>RACES-</w:t>
      </w:r>
      <w:r w:rsidRPr="00FD7728">
        <w:rPr>
          <w:bCs/>
          <w:iCs/>
          <w:sz w:val="22"/>
          <w:szCs w:val="22"/>
        </w:rPr>
        <w:t xml:space="preserve"> Restate, Answer, Cite, Explain, Summarize- a strategy for answering questions that require a written response</w:t>
      </w:r>
    </w:p>
    <w:p w14:paraId="416B8915" w14:textId="77777777" w:rsidR="00FD7728" w:rsidRDefault="00FD7728" w:rsidP="00FD7728">
      <w:pPr>
        <w:widowControl w:val="0"/>
        <w:autoSpaceDE w:val="0"/>
        <w:autoSpaceDN w:val="0"/>
        <w:adjustRightInd w:val="0"/>
        <w:rPr>
          <w:b/>
          <w:bCs/>
          <w:iCs/>
          <w:sz w:val="6"/>
          <w:szCs w:val="6"/>
        </w:rPr>
      </w:pPr>
    </w:p>
    <w:p w14:paraId="05CDD92C" w14:textId="77777777" w:rsidR="00FD7728" w:rsidRPr="00FD7728" w:rsidRDefault="00FD7728" w:rsidP="00FD7728">
      <w:pPr>
        <w:widowControl w:val="0"/>
        <w:autoSpaceDE w:val="0"/>
        <w:autoSpaceDN w:val="0"/>
        <w:adjustRightInd w:val="0"/>
        <w:rPr>
          <w:bCs/>
          <w:iCs/>
          <w:sz w:val="22"/>
          <w:szCs w:val="22"/>
        </w:rPr>
      </w:pPr>
      <w:proofErr w:type="spellStart"/>
      <w:r w:rsidRPr="00FD7728">
        <w:rPr>
          <w:b/>
          <w:bCs/>
          <w:iCs/>
          <w:sz w:val="22"/>
          <w:szCs w:val="22"/>
        </w:rPr>
        <w:t>Lexile</w:t>
      </w:r>
      <w:proofErr w:type="spellEnd"/>
      <w:r w:rsidRPr="00FD7728">
        <w:rPr>
          <w:b/>
          <w:bCs/>
          <w:iCs/>
          <w:sz w:val="22"/>
          <w:szCs w:val="22"/>
        </w:rPr>
        <w:t>-</w:t>
      </w:r>
      <w:r w:rsidRPr="00FD7728">
        <w:rPr>
          <w:bCs/>
          <w:iCs/>
          <w:sz w:val="22"/>
          <w:szCs w:val="22"/>
        </w:rPr>
        <w:t xml:space="preserve"> a score given to a book to determine how hard it is to read &amp; understand (Students also receive a </w:t>
      </w:r>
      <w:proofErr w:type="spellStart"/>
      <w:r w:rsidRPr="00FD7728">
        <w:rPr>
          <w:bCs/>
          <w:iCs/>
          <w:sz w:val="22"/>
          <w:szCs w:val="22"/>
        </w:rPr>
        <w:t>Lexile</w:t>
      </w:r>
      <w:proofErr w:type="spellEnd"/>
      <w:r w:rsidRPr="00FD7728">
        <w:rPr>
          <w:bCs/>
          <w:iCs/>
          <w:sz w:val="22"/>
          <w:szCs w:val="22"/>
        </w:rPr>
        <w:t xml:space="preserve"> score so that they are aware of what books are best for their reading ability)</w:t>
      </w:r>
    </w:p>
    <w:p w14:paraId="5576B422" w14:textId="77777777" w:rsidR="00FD7728" w:rsidRDefault="00FD7728" w:rsidP="00FD7728">
      <w:pPr>
        <w:widowControl w:val="0"/>
        <w:autoSpaceDE w:val="0"/>
        <w:autoSpaceDN w:val="0"/>
        <w:adjustRightInd w:val="0"/>
        <w:rPr>
          <w:b/>
          <w:bCs/>
          <w:iCs/>
          <w:sz w:val="6"/>
          <w:szCs w:val="6"/>
        </w:rPr>
      </w:pPr>
    </w:p>
    <w:p w14:paraId="451111D9" w14:textId="77777777" w:rsidR="00FD7728" w:rsidRPr="00FD7728" w:rsidRDefault="00FD7728" w:rsidP="00FD7728">
      <w:pPr>
        <w:widowControl w:val="0"/>
        <w:autoSpaceDE w:val="0"/>
        <w:autoSpaceDN w:val="0"/>
        <w:adjustRightInd w:val="0"/>
        <w:rPr>
          <w:bCs/>
          <w:iCs/>
          <w:sz w:val="22"/>
          <w:szCs w:val="22"/>
        </w:rPr>
      </w:pPr>
      <w:proofErr w:type="spellStart"/>
      <w:proofErr w:type="gramStart"/>
      <w:r w:rsidRPr="00FD7728">
        <w:rPr>
          <w:b/>
          <w:bCs/>
          <w:iCs/>
          <w:sz w:val="22"/>
          <w:szCs w:val="22"/>
        </w:rPr>
        <w:t>myON</w:t>
      </w:r>
      <w:proofErr w:type="spellEnd"/>
      <w:proofErr w:type="gramEnd"/>
      <w:r w:rsidRPr="00FD7728">
        <w:rPr>
          <w:b/>
          <w:bCs/>
          <w:iCs/>
          <w:sz w:val="22"/>
          <w:szCs w:val="22"/>
        </w:rPr>
        <w:t xml:space="preserve">- </w:t>
      </w:r>
      <w:r w:rsidRPr="00FD7728">
        <w:rPr>
          <w:bCs/>
          <w:iCs/>
          <w:sz w:val="22"/>
          <w:szCs w:val="22"/>
        </w:rPr>
        <w:t xml:space="preserve">an online library that allows students to read books on their </w:t>
      </w:r>
      <w:proofErr w:type="spellStart"/>
      <w:r w:rsidRPr="00FD7728">
        <w:rPr>
          <w:bCs/>
          <w:iCs/>
          <w:sz w:val="22"/>
          <w:szCs w:val="22"/>
        </w:rPr>
        <w:t>Lexile</w:t>
      </w:r>
      <w:proofErr w:type="spellEnd"/>
      <w:r w:rsidRPr="00FD7728">
        <w:rPr>
          <w:bCs/>
          <w:iCs/>
          <w:sz w:val="22"/>
          <w:szCs w:val="22"/>
        </w:rPr>
        <w:t xml:space="preserve"> level and assess their reading level periodically to ensure they have access to books that match their reading ability</w:t>
      </w:r>
    </w:p>
    <w:p w14:paraId="24B33AEE" w14:textId="77777777" w:rsidR="00FD7728" w:rsidRDefault="00FD7728" w:rsidP="00FD7728">
      <w:pPr>
        <w:rPr>
          <w:b/>
          <w:bCs/>
          <w:iCs/>
          <w:sz w:val="6"/>
          <w:szCs w:val="6"/>
        </w:rPr>
      </w:pPr>
    </w:p>
    <w:p w14:paraId="0AE885BF" w14:textId="77777777" w:rsidR="00FD7728" w:rsidRDefault="00FD7728" w:rsidP="00FD7728">
      <w:pPr>
        <w:rPr>
          <w:b/>
          <w:bCs/>
          <w:iCs/>
          <w:sz w:val="6"/>
          <w:szCs w:val="6"/>
        </w:rPr>
      </w:pPr>
    </w:p>
    <w:p w14:paraId="385DC26D" w14:textId="3AE699C2" w:rsidR="008912FA" w:rsidRPr="00FD7728" w:rsidRDefault="00FD7728" w:rsidP="00FD7728">
      <w:pPr>
        <w:rPr>
          <w:sz w:val="22"/>
          <w:szCs w:val="22"/>
        </w:rPr>
      </w:pPr>
      <w:r w:rsidRPr="00FD7728">
        <w:rPr>
          <w:b/>
          <w:bCs/>
          <w:iCs/>
          <w:sz w:val="22"/>
          <w:szCs w:val="22"/>
        </w:rPr>
        <w:t>Schoology-</w:t>
      </w:r>
      <w:r w:rsidRPr="00FD7728">
        <w:rPr>
          <w:bCs/>
          <w:iCs/>
          <w:sz w:val="22"/>
          <w:szCs w:val="22"/>
        </w:rPr>
        <w:t xml:space="preserve"> an online learning system for academics and parent communication</w:t>
      </w:r>
      <w:r w:rsidR="00F075D8" w:rsidRPr="00FD7728">
        <w:rPr>
          <w:noProof/>
          <w:sz w:val="22"/>
          <w:szCs w:val="22"/>
        </w:rPr>
        <mc:AlternateContent>
          <mc:Choice Requires="wps">
            <w:drawing>
              <wp:anchor distT="0" distB="0" distL="114300" distR="114300" simplePos="0" relativeHeight="251669504" behindDoc="0" locked="0" layoutInCell="1" allowOverlap="1" wp14:anchorId="7EE4E2B3" wp14:editId="392F0EA4">
                <wp:simplePos x="0" y="0"/>
                <wp:positionH relativeFrom="column">
                  <wp:posOffset>14224635</wp:posOffset>
                </wp:positionH>
                <wp:positionV relativeFrom="paragraph">
                  <wp:posOffset>8917940</wp:posOffset>
                </wp:positionV>
                <wp:extent cx="45719" cy="342900"/>
                <wp:effectExtent l="50800" t="0" r="56515" b="12700"/>
                <wp:wrapSquare wrapText="bothSides"/>
                <wp:docPr id="12" name="Text Box 12"/>
                <wp:cNvGraphicFramePr/>
                <a:graphic xmlns:a="http://schemas.openxmlformats.org/drawingml/2006/main">
                  <a:graphicData uri="http://schemas.microsoft.com/office/word/2010/wordprocessingShape">
                    <wps:wsp>
                      <wps:cNvSpPr txBox="1"/>
                      <wps:spPr>
                        <a:xfrm>
                          <a:off x="0" y="0"/>
                          <a:ext cx="45719"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34" type="#_x0000_t202" style="position:absolute;left:0;text-align:left;margin-left:1120.05pt;margin-top:702.2pt;width:3.6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" filled="f" stroked="f">
                <v:textbox>
                  <w:txbxContent/>
                </v:textbox>
                <w10:wrap type="square"/>
              </v:shape>
            </w:pict>
          </mc:Fallback>
        </mc:AlternateContent>
      </w:r>
    </w:p>
    <w:sectPr w:rsidR="008912FA" w:rsidRPr="00FD7728" w:rsidSect="00CC6BF3">
      <w:pgSz w:w="24480" w:h="15840" w:orient="landscape"/>
      <w:pgMar w:top="1080" w:right="1080" w:bottom="1080" w:left="1080" w:header="720" w:footer="720" w:gutter="0"/>
      <w:pgBorders>
        <w:top w:val="single" w:sz="48" w:space="1" w:color="0000FF"/>
        <w:left w:val="single" w:sz="48" w:space="4" w:color="0000FF"/>
        <w:bottom w:val="single" w:sz="48" w:space="1" w:color="0000FF"/>
        <w:right w:val="single" w:sz="48" w:space="4" w:color="0000FF"/>
      </w:pgBorders>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495A"/>
    <w:multiLevelType w:val="hybridMultilevel"/>
    <w:tmpl w:val="25E65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A46BF"/>
    <w:multiLevelType w:val="hybridMultilevel"/>
    <w:tmpl w:val="9CC2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746F8"/>
    <w:multiLevelType w:val="hybridMultilevel"/>
    <w:tmpl w:val="CE5E7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D33D6"/>
    <w:multiLevelType w:val="hybridMultilevel"/>
    <w:tmpl w:val="8C40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A3"/>
    <w:rsid w:val="000042AF"/>
    <w:rsid w:val="00032607"/>
    <w:rsid w:val="000345F0"/>
    <w:rsid w:val="000425E6"/>
    <w:rsid w:val="00045E6B"/>
    <w:rsid w:val="000755D8"/>
    <w:rsid w:val="00087867"/>
    <w:rsid w:val="00087C16"/>
    <w:rsid w:val="00095033"/>
    <w:rsid w:val="000B75BC"/>
    <w:rsid w:val="000F5E0C"/>
    <w:rsid w:val="00100BDB"/>
    <w:rsid w:val="00117FC6"/>
    <w:rsid w:val="00123743"/>
    <w:rsid w:val="00126B12"/>
    <w:rsid w:val="0013583A"/>
    <w:rsid w:val="00155C42"/>
    <w:rsid w:val="001563BD"/>
    <w:rsid w:val="00193D89"/>
    <w:rsid w:val="001A3469"/>
    <w:rsid w:val="001B20CE"/>
    <w:rsid w:val="001B7E2B"/>
    <w:rsid w:val="001D3E19"/>
    <w:rsid w:val="001E2879"/>
    <w:rsid w:val="001E5A72"/>
    <w:rsid w:val="001F2410"/>
    <w:rsid w:val="00203B45"/>
    <w:rsid w:val="002246EF"/>
    <w:rsid w:val="00251B87"/>
    <w:rsid w:val="002570CB"/>
    <w:rsid w:val="00261047"/>
    <w:rsid w:val="00294ABC"/>
    <w:rsid w:val="002A6317"/>
    <w:rsid w:val="002F2F3B"/>
    <w:rsid w:val="00315C22"/>
    <w:rsid w:val="0032149D"/>
    <w:rsid w:val="0034465C"/>
    <w:rsid w:val="00352D53"/>
    <w:rsid w:val="00376CD4"/>
    <w:rsid w:val="003931F4"/>
    <w:rsid w:val="0039405A"/>
    <w:rsid w:val="0039759A"/>
    <w:rsid w:val="003C2D08"/>
    <w:rsid w:val="003D3F73"/>
    <w:rsid w:val="003D5347"/>
    <w:rsid w:val="003D7362"/>
    <w:rsid w:val="003D7AA3"/>
    <w:rsid w:val="00421A0C"/>
    <w:rsid w:val="00423983"/>
    <w:rsid w:val="00425D44"/>
    <w:rsid w:val="004303B4"/>
    <w:rsid w:val="004322F2"/>
    <w:rsid w:val="004432DF"/>
    <w:rsid w:val="00453CB4"/>
    <w:rsid w:val="00454CBD"/>
    <w:rsid w:val="0046082C"/>
    <w:rsid w:val="00476EE7"/>
    <w:rsid w:val="00477070"/>
    <w:rsid w:val="00486107"/>
    <w:rsid w:val="00486474"/>
    <w:rsid w:val="004B10BD"/>
    <w:rsid w:val="004C77A2"/>
    <w:rsid w:val="004D3BCD"/>
    <w:rsid w:val="004F2145"/>
    <w:rsid w:val="005031D1"/>
    <w:rsid w:val="00525508"/>
    <w:rsid w:val="0052718C"/>
    <w:rsid w:val="00534560"/>
    <w:rsid w:val="005463FE"/>
    <w:rsid w:val="00550C52"/>
    <w:rsid w:val="00560446"/>
    <w:rsid w:val="00560B6E"/>
    <w:rsid w:val="0056524D"/>
    <w:rsid w:val="00577914"/>
    <w:rsid w:val="00580F41"/>
    <w:rsid w:val="0059141D"/>
    <w:rsid w:val="0059658B"/>
    <w:rsid w:val="005A02A0"/>
    <w:rsid w:val="005A3225"/>
    <w:rsid w:val="005B637C"/>
    <w:rsid w:val="005B7F6B"/>
    <w:rsid w:val="005C2B6B"/>
    <w:rsid w:val="005C4D3F"/>
    <w:rsid w:val="005D57AB"/>
    <w:rsid w:val="005E5FA2"/>
    <w:rsid w:val="005F211B"/>
    <w:rsid w:val="00614A6D"/>
    <w:rsid w:val="00636798"/>
    <w:rsid w:val="00637E95"/>
    <w:rsid w:val="006556EC"/>
    <w:rsid w:val="006610F4"/>
    <w:rsid w:val="006A5E5E"/>
    <w:rsid w:val="006A7993"/>
    <w:rsid w:val="006B6E7E"/>
    <w:rsid w:val="006C63BE"/>
    <w:rsid w:val="006C7903"/>
    <w:rsid w:val="006D3194"/>
    <w:rsid w:val="006D3EC5"/>
    <w:rsid w:val="006D7780"/>
    <w:rsid w:val="00720105"/>
    <w:rsid w:val="00756ADE"/>
    <w:rsid w:val="0076400E"/>
    <w:rsid w:val="007B278E"/>
    <w:rsid w:val="007B673C"/>
    <w:rsid w:val="007C5827"/>
    <w:rsid w:val="007D54D6"/>
    <w:rsid w:val="0080125A"/>
    <w:rsid w:val="00803720"/>
    <w:rsid w:val="008218EB"/>
    <w:rsid w:val="0082318A"/>
    <w:rsid w:val="0082337F"/>
    <w:rsid w:val="0082480E"/>
    <w:rsid w:val="00830A22"/>
    <w:rsid w:val="00843744"/>
    <w:rsid w:val="00882F80"/>
    <w:rsid w:val="00883915"/>
    <w:rsid w:val="00885A42"/>
    <w:rsid w:val="008912FA"/>
    <w:rsid w:val="0089586D"/>
    <w:rsid w:val="008E0D0C"/>
    <w:rsid w:val="008E5152"/>
    <w:rsid w:val="008E6223"/>
    <w:rsid w:val="00910347"/>
    <w:rsid w:val="009310C6"/>
    <w:rsid w:val="0093245F"/>
    <w:rsid w:val="009572EF"/>
    <w:rsid w:val="009819AB"/>
    <w:rsid w:val="00982B61"/>
    <w:rsid w:val="009C3850"/>
    <w:rsid w:val="009E111B"/>
    <w:rsid w:val="00A05BE6"/>
    <w:rsid w:val="00A233F3"/>
    <w:rsid w:val="00A32597"/>
    <w:rsid w:val="00A4164C"/>
    <w:rsid w:val="00A43DF7"/>
    <w:rsid w:val="00A54476"/>
    <w:rsid w:val="00A664A9"/>
    <w:rsid w:val="00A672BC"/>
    <w:rsid w:val="00A945F3"/>
    <w:rsid w:val="00AB3196"/>
    <w:rsid w:val="00AC330C"/>
    <w:rsid w:val="00AD7F5E"/>
    <w:rsid w:val="00AF48F2"/>
    <w:rsid w:val="00B0218C"/>
    <w:rsid w:val="00B035F6"/>
    <w:rsid w:val="00B209A3"/>
    <w:rsid w:val="00B8686C"/>
    <w:rsid w:val="00BA531F"/>
    <w:rsid w:val="00BC6803"/>
    <w:rsid w:val="00C626E3"/>
    <w:rsid w:val="00C7378C"/>
    <w:rsid w:val="00C740EF"/>
    <w:rsid w:val="00C81238"/>
    <w:rsid w:val="00C96758"/>
    <w:rsid w:val="00CB325E"/>
    <w:rsid w:val="00CC6BF3"/>
    <w:rsid w:val="00CC7F49"/>
    <w:rsid w:val="00CD6354"/>
    <w:rsid w:val="00CE6FE5"/>
    <w:rsid w:val="00CF744E"/>
    <w:rsid w:val="00D10BDD"/>
    <w:rsid w:val="00D14C6C"/>
    <w:rsid w:val="00D14C86"/>
    <w:rsid w:val="00D20B15"/>
    <w:rsid w:val="00D22846"/>
    <w:rsid w:val="00D34D55"/>
    <w:rsid w:val="00D4450E"/>
    <w:rsid w:val="00D72556"/>
    <w:rsid w:val="00D834B0"/>
    <w:rsid w:val="00D917CB"/>
    <w:rsid w:val="00D96ED4"/>
    <w:rsid w:val="00DB2477"/>
    <w:rsid w:val="00DB4F14"/>
    <w:rsid w:val="00DD21DB"/>
    <w:rsid w:val="00DF106B"/>
    <w:rsid w:val="00DF17BD"/>
    <w:rsid w:val="00DF3E09"/>
    <w:rsid w:val="00E57CD2"/>
    <w:rsid w:val="00E625BE"/>
    <w:rsid w:val="00EC027B"/>
    <w:rsid w:val="00EC33C9"/>
    <w:rsid w:val="00ED0EB2"/>
    <w:rsid w:val="00ED48A7"/>
    <w:rsid w:val="00EE33E0"/>
    <w:rsid w:val="00EF1566"/>
    <w:rsid w:val="00EF217C"/>
    <w:rsid w:val="00EF371E"/>
    <w:rsid w:val="00EF7091"/>
    <w:rsid w:val="00F00C8A"/>
    <w:rsid w:val="00F01DCF"/>
    <w:rsid w:val="00F05C14"/>
    <w:rsid w:val="00F075D8"/>
    <w:rsid w:val="00F07ED2"/>
    <w:rsid w:val="00F1633A"/>
    <w:rsid w:val="00F31B55"/>
    <w:rsid w:val="00F53111"/>
    <w:rsid w:val="00F67C72"/>
    <w:rsid w:val="00F720C6"/>
    <w:rsid w:val="00F83720"/>
    <w:rsid w:val="00FA19DB"/>
    <w:rsid w:val="00FA2879"/>
    <w:rsid w:val="00FB208B"/>
    <w:rsid w:val="00FB4B3D"/>
    <w:rsid w:val="00FD44A5"/>
    <w:rsid w:val="00FD7728"/>
    <w:rsid w:val="00FE2FD3"/>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3BF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3DCE"/>
    <w:rPr>
      <w:rFonts w:ascii="Lucida Grande" w:hAnsi="Lucida Grande"/>
      <w:sz w:val="18"/>
      <w:szCs w:val="18"/>
    </w:rPr>
  </w:style>
  <w:style w:type="character" w:styleId="Hyperlink">
    <w:name w:val="Hyperlink"/>
    <w:basedOn w:val="DefaultParagraphFont"/>
    <w:uiPriority w:val="99"/>
    <w:unhideWhenUsed/>
    <w:rsid w:val="000755D8"/>
    <w:rPr>
      <w:color w:val="0000FF" w:themeColor="hyperlink"/>
      <w:u w:val="single"/>
    </w:rPr>
  </w:style>
  <w:style w:type="paragraph" w:styleId="ListParagraph">
    <w:name w:val="List Paragraph"/>
    <w:basedOn w:val="Normal"/>
    <w:uiPriority w:val="34"/>
    <w:qFormat/>
    <w:rsid w:val="0052718C"/>
    <w:pPr>
      <w:ind w:left="720"/>
      <w:contextualSpacing/>
    </w:pPr>
  </w:style>
  <w:style w:type="character" w:styleId="FollowedHyperlink">
    <w:name w:val="FollowedHyperlink"/>
    <w:basedOn w:val="DefaultParagraphFont"/>
    <w:uiPriority w:val="99"/>
    <w:semiHidden/>
    <w:unhideWhenUsed/>
    <w:rsid w:val="003D7362"/>
    <w:rPr>
      <w:color w:val="800080" w:themeColor="followedHyperlink"/>
      <w:u w:val="single"/>
    </w:rPr>
  </w:style>
  <w:style w:type="paragraph" w:styleId="BodyText">
    <w:name w:val="Body Text"/>
    <w:basedOn w:val="Normal"/>
    <w:link w:val="BodyTextChar"/>
    <w:rsid w:val="00193D89"/>
    <w:pPr>
      <w:spacing w:after="120" w:line="280" w:lineRule="atLeast"/>
    </w:pPr>
    <w:rPr>
      <w:rFonts w:ascii="Comic Sans MS" w:eastAsia="Times New Roman" w:hAnsi="Comic Sans MS"/>
      <w:sz w:val="18"/>
      <w:szCs w:val="20"/>
    </w:rPr>
  </w:style>
  <w:style w:type="character" w:customStyle="1" w:styleId="BodyTextChar">
    <w:name w:val="Body Text Char"/>
    <w:basedOn w:val="DefaultParagraphFont"/>
    <w:link w:val="BodyText"/>
    <w:rsid w:val="00193D89"/>
    <w:rPr>
      <w:rFonts w:ascii="Comic Sans MS" w:eastAsia="Times New Roman" w:hAnsi="Comic Sans MS"/>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3DCE"/>
    <w:rPr>
      <w:rFonts w:ascii="Lucida Grande" w:hAnsi="Lucida Grande"/>
      <w:sz w:val="18"/>
      <w:szCs w:val="18"/>
    </w:rPr>
  </w:style>
  <w:style w:type="character" w:styleId="Hyperlink">
    <w:name w:val="Hyperlink"/>
    <w:basedOn w:val="DefaultParagraphFont"/>
    <w:uiPriority w:val="99"/>
    <w:unhideWhenUsed/>
    <w:rsid w:val="000755D8"/>
    <w:rPr>
      <w:color w:val="0000FF" w:themeColor="hyperlink"/>
      <w:u w:val="single"/>
    </w:rPr>
  </w:style>
  <w:style w:type="paragraph" w:styleId="ListParagraph">
    <w:name w:val="List Paragraph"/>
    <w:basedOn w:val="Normal"/>
    <w:uiPriority w:val="34"/>
    <w:qFormat/>
    <w:rsid w:val="0052718C"/>
    <w:pPr>
      <w:ind w:left="720"/>
      <w:contextualSpacing/>
    </w:pPr>
  </w:style>
  <w:style w:type="character" w:styleId="FollowedHyperlink">
    <w:name w:val="FollowedHyperlink"/>
    <w:basedOn w:val="DefaultParagraphFont"/>
    <w:uiPriority w:val="99"/>
    <w:semiHidden/>
    <w:unhideWhenUsed/>
    <w:rsid w:val="003D7362"/>
    <w:rPr>
      <w:color w:val="800080" w:themeColor="followedHyperlink"/>
      <w:u w:val="single"/>
    </w:rPr>
  </w:style>
  <w:style w:type="paragraph" w:styleId="BodyText">
    <w:name w:val="Body Text"/>
    <w:basedOn w:val="Normal"/>
    <w:link w:val="BodyTextChar"/>
    <w:rsid w:val="00193D89"/>
    <w:pPr>
      <w:spacing w:after="120" w:line="280" w:lineRule="atLeast"/>
    </w:pPr>
    <w:rPr>
      <w:rFonts w:ascii="Comic Sans MS" w:eastAsia="Times New Roman" w:hAnsi="Comic Sans MS"/>
      <w:sz w:val="18"/>
      <w:szCs w:val="20"/>
    </w:rPr>
  </w:style>
  <w:style w:type="character" w:customStyle="1" w:styleId="BodyTextChar">
    <w:name w:val="Body Text Char"/>
    <w:basedOn w:val="DefaultParagraphFont"/>
    <w:link w:val="BodyText"/>
    <w:rsid w:val="00193D89"/>
    <w:rPr>
      <w:rFonts w:ascii="Comic Sans MS" w:eastAsia="Times New Roman" w:hAnsi="Comic Sans M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20303">
      <w:bodyDiv w:val="1"/>
      <w:marLeft w:val="0"/>
      <w:marRight w:val="0"/>
      <w:marTop w:val="0"/>
      <w:marBottom w:val="0"/>
      <w:divBdr>
        <w:top w:val="none" w:sz="0" w:space="0" w:color="auto"/>
        <w:left w:val="none" w:sz="0" w:space="0" w:color="auto"/>
        <w:bottom w:val="none" w:sz="0" w:space="0" w:color="auto"/>
        <w:right w:val="none" w:sz="0" w:space="0" w:color="auto"/>
      </w:divBdr>
    </w:div>
    <w:div w:id="855734050">
      <w:bodyDiv w:val="1"/>
      <w:marLeft w:val="0"/>
      <w:marRight w:val="0"/>
      <w:marTop w:val="0"/>
      <w:marBottom w:val="0"/>
      <w:divBdr>
        <w:top w:val="none" w:sz="0" w:space="0" w:color="auto"/>
        <w:left w:val="none" w:sz="0" w:space="0" w:color="auto"/>
        <w:bottom w:val="none" w:sz="0" w:space="0" w:color="auto"/>
        <w:right w:val="none" w:sz="0" w:space="0" w:color="auto"/>
      </w:divBdr>
    </w:div>
    <w:div w:id="2052072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hmullinax@dawson.k12.ga.us" TargetMode="External"/><Relationship Id="rId11" Type="http://schemas.openxmlformats.org/officeDocument/2006/relationships/hyperlink" Target="mailto:hmullinax@dawson.k12.ga.us" TargetMode="External"/><Relationship Id="rId12" Type="http://schemas.openxmlformats.org/officeDocument/2006/relationships/hyperlink" Target="mailto:hmullinax@dawson.k12.ga.us" TargetMode="External"/><Relationship Id="rId13" Type="http://schemas.openxmlformats.org/officeDocument/2006/relationships/image" Target="media/image2.png"/><Relationship Id="rId14" Type="http://schemas.openxmlformats.org/officeDocument/2006/relationships/hyperlink" Target="http://www.dawsoncountyschools.org" TargetMode="External"/><Relationship Id="rId15" Type="http://schemas.openxmlformats.org/officeDocument/2006/relationships/image" Target="media/image20.png"/><Relationship Id="rId16" Type="http://schemas.openxmlformats.org/officeDocument/2006/relationships/hyperlink" Target="http://www.dawsoncountyschools.org" TargetMode="External"/><Relationship Id="rId17" Type="http://schemas.openxmlformats.org/officeDocument/2006/relationships/hyperlink" Target="mailto:tcompton@dawson.k12.ga.us" TargetMode="External"/><Relationship Id="rId18" Type="http://schemas.openxmlformats.org/officeDocument/2006/relationships/hyperlink" Target="mailto:tcompton@dawson.k12.ga.us" TargetMode="External"/><Relationship Id="rId1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hmullinax@dawson.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0A6C-E721-9240-9608-191DA14B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County Schools</dc:creator>
  <cp:lastModifiedBy>Site License</cp:lastModifiedBy>
  <cp:revision>2</cp:revision>
  <cp:lastPrinted>2017-04-28T17:48:00Z</cp:lastPrinted>
  <dcterms:created xsi:type="dcterms:W3CDTF">2018-07-31T14:31:00Z</dcterms:created>
  <dcterms:modified xsi:type="dcterms:W3CDTF">2018-07-31T14:31:00Z</dcterms:modified>
</cp:coreProperties>
</file>